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D68DC" w14:textId="77777777" w:rsidR="008E7AC0" w:rsidRDefault="00B50812">
      <w:pPr>
        <w:jc w:val="center"/>
      </w:pPr>
      <w:r>
        <w:rPr>
          <w:noProof/>
        </w:rPr>
        <w:drawing>
          <wp:inline distT="0" distB="0" distL="0" distR="0" wp14:anchorId="67E72DFC" wp14:editId="2ADC1628">
            <wp:extent cx="1296670" cy="1183005"/>
            <wp:effectExtent l="0" t="0" r="0" b="0"/>
            <wp:docPr id="1" name="Рисунок 2" descr="ՀՀ զինանշա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ՀՀ զինանշան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C80D0" w14:textId="77777777" w:rsidR="008E7AC0" w:rsidRDefault="00B50812">
      <w:pPr>
        <w:jc w:val="center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  <w:lang w:val="en-US"/>
        </w:rPr>
        <w:t>ՀԱՅԱՍՏԱՆԻ</w:t>
      </w:r>
      <w:r>
        <w:rPr>
          <w:rFonts w:ascii="GHEA Grapalat" w:hAnsi="GHEA Grapalat" w:cs="Sylfaen"/>
          <w:b/>
          <w:sz w:val="22"/>
          <w:szCs w:val="22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n-US"/>
        </w:rPr>
        <w:t>ՀԱՆՐԱՊԵՏՈՒԹՅՈՒՆ</w:t>
      </w:r>
    </w:p>
    <w:p w14:paraId="03366A95" w14:textId="77777777" w:rsidR="008E7AC0" w:rsidRDefault="00B50812">
      <w:pPr>
        <w:jc w:val="center"/>
        <w:rPr>
          <w:rFonts w:ascii="GHEA Grapalat" w:hAnsi="GHEA Grapalat" w:cs="Arial Armenian"/>
          <w:b/>
        </w:rPr>
      </w:pP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en-US"/>
        </w:rPr>
        <w:t>ՏԱՐԱԾՔԱՅԻՆ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en-US"/>
        </w:rPr>
        <w:t>ԿԱՌԱՎԱՐՄԱՆ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en-US"/>
        </w:rPr>
        <w:t>ԵՎ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hy-AM"/>
        </w:rPr>
        <w:t>ԵՆԹԱԿԱՌՈՒՑՎԱԾՔՆԵՐԻ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en-US"/>
        </w:rPr>
        <w:t>ՆԱԽԱՐԱՐՈՒԹՅՈՒՆ</w:t>
      </w:r>
    </w:p>
    <w:p w14:paraId="59A38063" w14:textId="77777777" w:rsidR="008E7AC0" w:rsidRDefault="00B50812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ԳԼԽԱՎՈՐ ՔԱՐՏՈՒՂԱՐ</w:t>
      </w:r>
    </w:p>
    <w:p w14:paraId="708140E3" w14:textId="77777777" w:rsidR="008E7AC0" w:rsidRDefault="00B50812">
      <w:pPr>
        <w:jc w:val="center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584ACECD" wp14:editId="48EC793F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522085" cy="635"/>
                <wp:effectExtent l="16510" t="23495" r="21590" b="241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14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E37D6" id="Straight Connector 2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4.9pt" to="513.5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" o:allowincell="f" strokeweight="2.5pt"/>
            </w:pict>
          </mc:Fallback>
        </mc:AlternateContent>
      </w:r>
    </w:p>
    <w:tbl>
      <w:tblPr>
        <w:tblW w:w="9905" w:type="dxa"/>
        <w:tblLayout w:type="fixed"/>
        <w:tblLook w:val="01E0" w:firstRow="1" w:lastRow="1" w:firstColumn="1" w:lastColumn="1" w:noHBand="0" w:noVBand="0"/>
      </w:tblPr>
      <w:tblGrid>
        <w:gridCol w:w="5668"/>
        <w:gridCol w:w="4237"/>
      </w:tblGrid>
      <w:tr w:rsidR="008E7AC0" w14:paraId="33416529" w14:textId="77777777">
        <w:tc>
          <w:tcPr>
            <w:tcW w:w="5667" w:type="dxa"/>
          </w:tcPr>
          <w:p w14:paraId="29A33D07" w14:textId="77777777" w:rsidR="008E7AC0" w:rsidRDefault="00B50812">
            <w:pPr>
              <w:widowControl w:val="0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>Երևան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</w:rPr>
              <w:t xml:space="preserve">-0010, </w:t>
            </w: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>Հանրապետության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>հր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</w:rPr>
              <w:t xml:space="preserve">., 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  <w:lang w:val="en-US"/>
              </w:rPr>
              <w:t>Կառավարական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  <w:lang w:val="en-US"/>
              </w:rPr>
              <w:t>տուն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4237" w:type="dxa"/>
          </w:tcPr>
          <w:p w14:paraId="7668F30E" w14:textId="77777777" w:rsidR="008E7AC0" w:rsidRDefault="008E7AC0">
            <w:pPr>
              <w:widowControl w:val="0"/>
              <w:jc w:val="right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6ED2A025" w14:textId="77777777" w:rsidR="008E7AC0" w:rsidRDefault="008E7AC0">
      <w:pPr>
        <w:jc w:val="both"/>
        <w:rPr>
          <w:rFonts w:ascii="Times Armenian" w:hAnsi="Times Armenian"/>
          <w:b/>
          <w:sz w:val="22"/>
          <w:szCs w:val="22"/>
        </w:rPr>
      </w:pPr>
    </w:p>
    <w:p w14:paraId="2156ABDF" w14:textId="77777777" w:rsidR="008E7AC0" w:rsidRDefault="00B50812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b/>
          <w:lang w:val="hy-AM"/>
        </w:rPr>
        <w:t>№ ԱԵ//751-2026</w:t>
      </w:r>
    </w:p>
    <w:p w14:paraId="150C4A61" w14:textId="77777777" w:rsidR="008E7AC0" w:rsidRDefault="008E7AC0">
      <w:pPr>
        <w:rPr>
          <w:rFonts w:ascii="GHEA Grapalat" w:hAnsi="GHEA Grapalat"/>
          <w:b/>
          <w:bCs/>
          <w:color w:val="000000"/>
          <w:sz w:val="21"/>
          <w:szCs w:val="21"/>
        </w:rPr>
      </w:pPr>
    </w:p>
    <w:p w14:paraId="138E1FD7" w14:textId="77777777" w:rsidR="008E7AC0" w:rsidRDefault="008E7AC0">
      <w:pPr>
        <w:jc w:val="right"/>
        <w:rPr>
          <w:rFonts w:ascii="GHEA Grapalat" w:hAnsi="GHEA Grapalat"/>
          <w:bCs/>
          <w:color w:val="000000"/>
          <w:lang w:val="hy-AM"/>
        </w:rPr>
      </w:pPr>
    </w:p>
    <w:p w14:paraId="4E684236" w14:textId="77777777" w:rsidR="005516BA" w:rsidRPr="000D3E09" w:rsidRDefault="005516BA" w:rsidP="005516BA">
      <w:pPr>
        <w:suppressAutoHyphens w:val="0"/>
        <w:spacing w:line="276" w:lineRule="auto"/>
        <w:ind w:left="432" w:right="29"/>
        <w:jc w:val="right"/>
        <w:rPr>
          <w:rFonts w:ascii="GHEA Grapalat" w:hAnsi="GHEA Grapalat" w:cs="Calibri"/>
          <w:lang w:val="hy-AM"/>
        </w:rPr>
      </w:pPr>
      <w:r w:rsidRPr="000D3E09">
        <w:rPr>
          <w:rFonts w:ascii="GHEA Grapalat" w:hAnsi="GHEA Grapalat" w:cs="Calibri"/>
          <w:lang w:val="af-ZA"/>
        </w:rPr>
        <w:t>«</w:t>
      </w:r>
      <w:r>
        <w:rPr>
          <w:rFonts w:ascii="GHEA Grapalat" w:hAnsi="GHEA Grapalat" w:cs="Sylfaen"/>
          <w:lang w:val="hy-AM"/>
        </w:rPr>
        <w:t>Պռոլաբ</w:t>
      </w:r>
      <w:r w:rsidRPr="000D3E09">
        <w:rPr>
          <w:rFonts w:ascii="GHEA Grapalat" w:hAnsi="GHEA Grapalat" w:cs="Calibri"/>
          <w:lang w:val="af-ZA"/>
        </w:rPr>
        <w:t xml:space="preserve">» </w:t>
      </w:r>
      <w:r w:rsidRPr="000D3E09">
        <w:rPr>
          <w:rFonts w:ascii="GHEA Grapalat" w:hAnsi="GHEA Grapalat" w:cs="Calibri"/>
          <w:lang w:val="hy-AM"/>
        </w:rPr>
        <w:t xml:space="preserve">ՍՊԸ-ի </w:t>
      </w:r>
    </w:p>
    <w:p w14:paraId="10C0F9EC" w14:textId="77777777" w:rsidR="005516BA" w:rsidRPr="000D3E09" w:rsidRDefault="005516BA" w:rsidP="005516BA">
      <w:pPr>
        <w:suppressAutoHyphens w:val="0"/>
        <w:spacing w:line="276" w:lineRule="auto"/>
        <w:ind w:left="432" w:right="29"/>
        <w:jc w:val="right"/>
        <w:rPr>
          <w:rFonts w:ascii="GHEA Grapalat" w:hAnsi="GHEA Grapalat" w:cs="Calibri"/>
          <w:lang w:val="hy-AM"/>
        </w:rPr>
      </w:pPr>
      <w:r w:rsidRPr="000D3E09">
        <w:rPr>
          <w:rFonts w:ascii="GHEA Grapalat" w:hAnsi="GHEA Grapalat" w:cs="Calibri"/>
          <w:lang w:val="hy-AM"/>
        </w:rPr>
        <w:t xml:space="preserve">տնօրեն </w:t>
      </w:r>
      <w:r w:rsidRPr="00015257">
        <w:rPr>
          <w:rFonts w:ascii="GHEA Grapalat" w:hAnsi="GHEA Grapalat" w:cs="Sylfaen"/>
          <w:noProof/>
          <w:lang w:val="hy-AM"/>
        </w:rPr>
        <w:t>Ս</w:t>
      </w:r>
      <w:r w:rsidRPr="00015257">
        <w:rPr>
          <w:noProof/>
          <w:lang w:val="hy-AM"/>
        </w:rPr>
        <w:t>․</w:t>
      </w:r>
      <w:r w:rsidRPr="00015257">
        <w:rPr>
          <w:rFonts w:ascii="GHEA Grapalat" w:hAnsi="GHEA Grapalat" w:cs="Sylfaen"/>
          <w:noProof/>
          <w:lang w:val="hy-AM"/>
        </w:rPr>
        <w:t xml:space="preserve"> </w:t>
      </w:r>
      <w:r w:rsidRPr="00015257">
        <w:rPr>
          <w:rFonts w:ascii="GHEA Grapalat" w:hAnsi="GHEA Grapalat" w:cs="GHEA Grapalat"/>
          <w:noProof/>
          <w:lang w:val="hy-AM"/>
        </w:rPr>
        <w:t>Միրզոյանի</w:t>
      </w:r>
      <w:r w:rsidRPr="00C22EE8">
        <w:rPr>
          <w:rFonts w:ascii="GHEA Grapalat" w:hAnsi="GHEA Grapalat" w:cs="GHEA Grapalat"/>
          <w:noProof/>
          <w:lang w:val="hy-AM"/>
        </w:rPr>
        <w:t>ն</w:t>
      </w:r>
    </w:p>
    <w:p w14:paraId="56408037" w14:textId="77777777" w:rsidR="005516BA" w:rsidRPr="000D3E09" w:rsidRDefault="005516BA" w:rsidP="005516BA">
      <w:pPr>
        <w:spacing w:line="276" w:lineRule="auto"/>
        <w:jc w:val="right"/>
        <w:rPr>
          <w:rFonts w:ascii="GHEA Grapalat" w:eastAsia="MS Mincho" w:hAnsi="GHEA Grapalat" w:cs="Tahoma"/>
          <w:lang w:val="hy-AM"/>
        </w:rPr>
      </w:pPr>
      <w:r w:rsidRPr="000D3E09">
        <w:rPr>
          <w:rFonts w:ascii="GHEA Grapalat" w:hAnsi="GHEA Grapalat" w:cs="Calibri"/>
          <w:lang w:val="hy-AM"/>
        </w:rPr>
        <w:t xml:space="preserve">Հասցե՝ </w:t>
      </w:r>
      <w:r w:rsidRPr="00015257">
        <w:rPr>
          <w:rFonts w:ascii="GHEA Grapalat" w:hAnsi="GHEA Grapalat"/>
          <w:lang w:val="hy-AM"/>
        </w:rPr>
        <w:t>ՀՀ ք</w:t>
      </w:r>
      <w:r w:rsidRPr="00015257">
        <w:rPr>
          <w:lang w:val="hy-AM"/>
        </w:rPr>
        <w:t>․</w:t>
      </w:r>
      <w:r w:rsidRPr="00015257">
        <w:rPr>
          <w:rFonts w:ascii="GHEA Grapalat" w:hAnsi="GHEA Grapalat"/>
          <w:lang w:val="hy-AM"/>
        </w:rPr>
        <w:t xml:space="preserve"> </w:t>
      </w:r>
      <w:r w:rsidRPr="00015257">
        <w:rPr>
          <w:rFonts w:ascii="GHEA Grapalat" w:hAnsi="GHEA Grapalat" w:cs="GHEA Grapalat"/>
          <w:lang w:val="hy-AM"/>
        </w:rPr>
        <w:t>Երևան</w:t>
      </w:r>
      <w:r w:rsidRPr="00015257">
        <w:rPr>
          <w:rFonts w:ascii="GHEA Grapalat" w:hAnsi="GHEA Grapalat"/>
          <w:lang w:val="hy-AM"/>
        </w:rPr>
        <w:t xml:space="preserve">, </w:t>
      </w:r>
      <w:r w:rsidRPr="00015257">
        <w:rPr>
          <w:rFonts w:ascii="GHEA Grapalat" w:hAnsi="GHEA Grapalat" w:cs="GHEA Grapalat"/>
          <w:lang w:val="hy-AM"/>
        </w:rPr>
        <w:t>Կոմիտաս</w:t>
      </w:r>
      <w:r w:rsidRPr="00015257">
        <w:rPr>
          <w:rFonts w:ascii="GHEA Grapalat" w:hAnsi="GHEA Grapalat"/>
          <w:lang w:val="hy-AM"/>
        </w:rPr>
        <w:t xml:space="preserve"> 27, </w:t>
      </w:r>
      <w:r w:rsidRPr="00015257">
        <w:rPr>
          <w:rFonts w:ascii="GHEA Grapalat" w:hAnsi="GHEA Grapalat" w:cs="GHEA Grapalat"/>
          <w:lang w:val="hy-AM"/>
        </w:rPr>
        <w:t>բն</w:t>
      </w:r>
      <w:r w:rsidRPr="00015257">
        <w:rPr>
          <w:lang w:val="hy-AM"/>
        </w:rPr>
        <w:t>․</w:t>
      </w:r>
      <w:r>
        <w:rPr>
          <w:lang w:val="hy-AM"/>
        </w:rPr>
        <w:t xml:space="preserve"> </w:t>
      </w:r>
      <w:r w:rsidRPr="00015257">
        <w:rPr>
          <w:rFonts w:ascii="GHEA Grapalat" w:hAnsi="GHEA Grapalat"/>
          <w:lang w:val="hy-AM"/>
        </w:rPr>
        <w:t>27</w:t>
      </w:r>
    </w:p>
    <w:p w14:paraId="0383A1A4" w14:textId="77777777" w:rsidR="005516BA" w:rsidRPr="000D3E09" w:rsidRDefault="005516BA" w:rsidP="005516BA">
      <w:pPr>
        <w:pStyle w:val="Default"/>
        <w:spacing w:line="276" w:lineRule="auto"/>
        <w:ind w:right="29"/>
        <w:jc w:val="right"/>
        <w:rPr>
          <w:rFonts w:ascii="GHEA Grapalat" w:hAnsi="GHEA Grapalat"/>
          <w:color w:val="auto"/>
          <w:lang w:val="hy-AM"/>
        </w:rPr>
      </w:pPr>
      <w:r w:rsidRPr="000D3E09">
        <w:rPr>
          <w:rFonts w:ascii="GHEA Grapalat" w:hAnsi="GHEA Grapalat"/>
          <w:color w:val="auto"/>
          <w:lang w:val="hy-AM"/>
        </w:rPr>
        <w:t xml:space="preserve">ՀՎՀՀ` </w:t>
      </w:r>
      <w:r w:rsidRPr="00015257">
        <w:rPr>
          <w:rFonts w:ascii="GHEA Grapalat" w:hAnsi="GHEA Grapalat" w:cs="GHEA Grapalat"/>
          <w:color w:val="auto"/>
          <w:lang w:val="hy-AM"/>
        </w:rPr>
        <w:t>00216582</w:t>
      </w:r>
    </w:p>
    <w:p w14:paraId="6BDCB404" w14:textId="77777777" w:rsidR="005516BA" w:rsidRPr="00F60670" w:rsidRDefault="005516BA" w:rsidP="005516BA">
      <w:pPr>
        <w:spacing w:line="276" w:lineRule="auto"/>
        <w:jc w:val="right"/>
        <w:rPr>
          <w:rFonts w:ascii="GHEA Grapalat" w:hAnsi="GHEA Grapalat"/>
          <w:lang w:val="hy-AM"/>
        </w:rPr>
      </w:pPr>
      <w:r w:rsidRPr="000D3E09">
        <w:rPr>
          <w:rFonts w:ascii="GHEA Grapalat" w:hAnsi="GHEA Grapalat" w:cs="Calibri"/>
          <w:lang w:val="hy-AM"/>
        </w:rPr>
        <w:t>Էլ</w:t>
      </w:r>
      <w:r w:rsidRPr="000D3E09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D3E09">
        <w:rPr>
          <w:rFonts w:ascii="GHEA Grapalat" w:hAnsi="GHEA Grapalat" w:cs="Calibri"/>
          <w:lang w:val="hy-AM"/>
        </w:rPr>
        <w:t xml:space="preserve"> հասցե՝ </w:t>
      </w:r>
      <w:r w:rsidRPr="00015257">
        <w:rPr>
          <w:rStyle w:val="Hyperlink"/>
          <w:rFonts w:ascii="GHEA Grapalat" w:eastAsiaTheme="minorHAnsi" w:hAnsi="GHEA Grapalat" w:cs="BerlinSansFBDemi-Bold"/>
          <w:color w:val="auto"/>
          <w:u w:val="none"/>
          <w:lang w:val="hy-AM" w:eastAsia="en-US"/>
        </w:rPr>
        <w:t>prolabarmenia@gmail.com</w:t>
      </w:r>
      <w:r w:rsidRPr="00F60670">
        <w:rPr>
          <w:rStyle w:val="Hyperlink"/>
          <w:rFonts w:ascii="GHEA Grapalat" w:eastAsiaTheme="minorHAnsi" w:hAnsi="GHEA Grapalat" w:cs="BerlinSansFBDemi-Bold"/>
          <w:color w:val="auto"/>
          <w:u w:val="none"/>
          <w:lang w:val="hy-AM" w:eastAsia="en-US"/>
        </w:rPr>
        <w:t xml:space="preserve"> </w:t>
      </w:r>
    </w:p>
    <w:p w14:paraId="607E4D43" w14:textId="77777777" w:rsidR="001E4A51" w:rsidRDefault="001E4A51" w:rsidP="005516BA">
      <w:pPr>
        <w:spacing w:line="348" w:lineRule="auto"/>
        <w:ind w:firstLine="630"/>
        <w:jc w:val="both"/>
        <w:rPr>
          <w:rFonts w:ascii="GHEA Grapalat" w:hAnsi="GHEA Grapalat"/>
          <w:lang w:val="hy-AM"/>
        </w:rPr>
      </w:pPr>
    </w:p>
    <w:p w14:paraId="6866F47B" w14:textId="77777777" w:rsidR="005516BA" w:rsidRPr="004F65DC" w:rsidRDefault="005516BA" w:rsidP="005516BA">
      <w:pPr>
        <w:spacing w:line="360" w:lineRule="auto"/>
        <w:ind w:firstLine="630"/>
        <w:jc w:val="both"/>
        <w:rPr>
          <w:rFonts w:ascii="GHEA Grapalat" w:hAnsi="GHEA Grapalat" w:cs="GHEA Grapalat"/>
          <w:noProof/>
          <w:lang w:val="hy-AM"/>
        </w:rPr>
      </w:pPr>
      <w:r w:rsidRPr="004F65DC">
        <w:rPr>
          <w:rFonts w:ascii="GHEA Grapalat" w:hAnsi="GHEA Grapalat"/>
          <w:lang w:val="hy-AM"/>
        </w:rPr>
        <w:t xml:space="preserve">Հարգելի՛ պարոն </w:t>
      </w:r>
      <w:r w:rsidRPr="00015257">
        <w:rPr>
          <w:rFonts w:ascii="GHEA Grapalat" w:hAnsi="GHEA Grapalat" w:cs="GHEA Grapalat"/>
          <w:noProof/>
          <w:lang w:val="hy-AM"/>
        </w:rPr>
        <w:t>Միրզոյան</w:t>
      </w:r>
    </w:p>
    <w:p w14:paraId="50BDF729" w14:textId="77777777" w:rsidR="005516BA" w:rsidRPr="004F65DC" w:rsidRDefault="005516BA" w:rsidP="005516BA">
      <w:pPr>
        <w:spacing w:line="360" w:lineRule="auto"/>
        <w:ind w:firstLine="630"/>
        <w:jc w:val="both"/>
        <w:rPr>
          <w:rFonts w:ascii="GHEA Grapalat" w:hAnsi="GHEA Grapalat"/>
          <w:lang w:val="hy-AM"/>
        </w:rPr>
      </w:pPr>
      <w:r w:rsidRPr="004F65DC">
        <w:rPr>
          <w:rFonts w:ascii="GHEA Grapalat" w:hAnsi="GHEA Grapalat"/>
          <w:lang w:val="hy-AM"/>
        </w:rPr>
        <w:t>ՀՀ տարածքային կառավարման և ենթակառուցվածքների նախարարության (այսուհետ՝ Պատվիրատու) և «</w:t>
      </w:r>
      <w:r>
        <w:rPr>
          <w:rFonts w:ascii="GHEA Grapalat" w:hAnsi="GHEA Grapalat"/>
          <w:lang w:val="hy-AM"/>
        </w:rPr>
        <w:t>Պռոլաբ</w:t>
      </w:r>
      <w:r w:rsidRPr="004F65DC">
        <w:rPr>
          <w:rFonts w:ascii="GHEA Grapalat" w:hAnsi="GHEA Grapalat"/>
          <w:lang w:val="hy-AM"/>
        </w:rPr>
        <w:t xml:space="preserve">» ՍՊԸ-ի միջև (այսուհետ՝ Կատարող) </w:t>
      </w:r>
      <w:r w:rsidRPr="00015257">
        <w:rPr>
          <w:rFonts w:ascii="GHEA Grapalat" w:hAnsi="GHEA Grapalat"/>
          <w:lang w:val="hy-AM"/>
        </w:rPr>
        <w:t>26</w:t>
      </w:r>
      <w:r w:rsidRPr="00015257">
        <w:rPr>
          <w:lang w:val="hy-AM"/>
        </w:rPr>
        <w:t>․</w:t>
      </w:r>
      <w:r w:rsidRPr="00015257">
        <w:rPr>
          <w:rFonts w:ascii="GHEA Grapalat" w:hAnsi="GHEA Grapalat"/>
          <w:lang w:val="hy-AM"/>
        </w:rPr>
        <w:t>09</w:t>
      </w:r>
      <w:r w:rsidRPr="00015257">
        <w:rPr>
          <w:lang w:val="hy-AM"/>
        </w:rPr>
        <w:t>․</w:t>
      </w:r>
      <w:r w:rsidRPr="00015257">
        <w:rPr>
          <w:rFonts w:ascii="GHEA Grapalat" w:hAnsi="GHEA Grapalat"/>
          <w:lang w:val="hy-AM"/>
        </w:rPr>
        <w:t xml:space="preserve">2025 </w:t>
      </w:r>
      <w:r w:rsidRPr="004F65DC">
        <w:rPr>
          <w:rFonts w:ascii="GHEA Grapalat" w:hAnsi="GHEA Grapalat" w:cs="GHEA Grapalat"/>
          <w:lang w:val="hy-AM"/>
        </w:rPr>
        <w:t>թվականին</w:t>
      </w:r>
      <w:r w:rsidRPr="004F65DC">
        <w:rPr>
          <w:rFonts w:ascii="GHEA Grapalat" w:hAnsi="GHEA Grapalat"/>
          <w:lang w:val="hy-AM"/>
        </w:rPr>
        <w:t xml:space="preserve"> </w:t>
      </w:r>
      <w:r w:rsidRPr="004F65DC">
        <w:rPr>
          <w:rFonts w:ascii="GHEA Grapalat" w:hAnsi="GHEA Grapalat" w:cs="GHEA Grapalat"/>
          <w:lang w:val="hy-AM"/>
        </w:rPr>
        <w:t>կնքվել</w:t>
      </w:r>
      <w:r w:rsidRPr="004F65DC">
        <w:rPr>
          <w:rFonts w:ascii="GHEA Grapalat" w:hAnsi="GHEA Grapalat"/>
          <w:lang w:val="hy-AM"/>
        </w:rPr>
        <w:t xml:space="preserve"> </w:t>
      </w:r>
      <w:r w:rsidRPr="004F65DC">
        <w:rPr>
          <w:rFonts w:ascii="GHEA Grapalat" w:hAnsi="GHEA Grapalat" w:cs="GHEA Grapalat"/>
          <w:lang w:val="hy-AM"/>
        </w:rPr>
        <w:t>է</w:t>
      </w:r>
      <w:r w:rsidRPr="004F65DC">
        <w:rPr>
          <w:rFonts w:ascii="GHEA Grapalat" w:hAnsi="GHEA Grapalat"/>
          <w:lang w:val="hy-AM"/>
        </w:rPr>
        <w:t xml:space="preserve"> N «</w:t>
      </w:r>
      <w:r>
        <w:rPr>
          <w:rFonts w:ascii="GHEA Grapalat" w:hAnsi="GHEA Grapalat"/>
          <w:lang w:val="hy-AM"/>
        </w:rPr>
        <w:t>ՏԿԵՆ-ԲՄԽԾՁԲ-2025/22Ն</w:t>
      </w:r>
      <w:r w:rsidRPr="004F65DC">
        <w:rPr>
          <w:rFonts w:ascii="GHEA Grapalat" w:hAnsi="GHEA Grapalat" w:cs="GHEA Grapalat"/>
          <w:lang w:val="hy-AM"/>
        </w:rPr>
        <w:t>»</w:t>
      </w:r>
      <w:r w:rsidRPr="004F65DC">
        <w:rPr>
          <w:rFonts w:ascii="GHEA Grapalat" w:hAnsi="GHEA Grapalat"/>
          <w:lang w:val="hy-AM"/>
        </w:rPr>
        <w:t xml:space="preserve"> </w:t>
      </w:r>
      <w:r w:rsidRPr="004F65DC">
        <w:rPr>
          <w:rFonts w:ascii="GHEA Grapalat" w:hAnsi="GHEA Grapalat" w:cs="GHEA Grapalat"/>
          <w:lang w:val="hy-AM"/>
        </w:rPr>
        <w:t xml:space="preserve">ծածկագրով </w:t>
      </w:r>
      <w:r w:rsidRPr="004F65DC">
        <w:rPr>
          <w:rFonts w:ascii="GHEA Grapalat" w:hAnsi="GHEA Grapalat"/>
          <w:lang w:val="hy-AM"/>
        </w:rPr>
        <w:t>պայմանագիրը (այսուհետ՝ Պայմանագիր)</w:t>
      </w:r>
      <w:r w:rsidR="00480FD9">
        <w:rPr>
          <w:rFonts w:ascii="GHEA Grapalat" w:hAnsi="GHEA Grapalat"/>
          <w:lang w:val="hy-AM"/>
        </w:rPr>
        <w:t xml:space="preserve"> </w:t>
      </w:r>
      <w:r w:rsidR="00480FD9" w:rsidRPr="004F65DC">
        <w:rPr>
          <w:rFonts w:ascii="GHEA Grapalat" w:hAnsi="GHEA Grapalat"/>
          <w:lang w:val="hy-AM"/>
        </w:rPr>
        <w:t>«</w:t>
      </w:r>
      <w:r w:rsidR="00480FD9">
        <w:rPr>
          <w:rFonts w:ascii="GHEA Grapalat" w:hAnsi="GHEA Grapalat"/>
          <w:lang w:val="hy-AM"/>
        </w:rPr>
        <w:t>Գնումների մասին</w:t>
      </w:r>
      <w:r w:rsidR="00480FD9" w:rsidRPr="004F65DC">
        <w:rPr>
          <w:rFonts w:ascii="GHEA Grapalat" w:hAnsi="GHEA Grapalat"/>
          <w:lang w:val="hy-AM"/>
        </w:rPr>
        <w:t>»</w:t>
      </w:r>
      <w:r w:rsidR="00480FD9">
        <w:rPr>
          <w:rFonts w:ascii="GHEA Grapalat" w:hAnsi="GHEA Grapalat"/>
          <w:lang w:val="hy-AM"/>
        </w:rPr>
        <w:t xml:space="preserve"> օրենքի 15-րդ հոդվածի 6-րդ մասի 2-րդ կետի հիման վրա</w:t>
      </w:r>
      <w:r w:rsidRPr="004F65DC">
        <w:rPr>
          <w:rFonts w:ascii="GHEA Grapalat" w:hAnsi="GHEA Grapalat"/>
          <w:lang w:val="hy-AM"/>
        </w:rPr>
        <w:t xml:space="preserve">, համաձայն որի՝ Կատարողը ստանձնել է </w:t>
      </w:r>
      <w:r w:rsidRPr="00015257">
        <w:rPr>
          <w:rFonts w:ascii="GHEA Grapalat" w:hAnsi="GHEA Grapalat"/>
          <w:lang w:val="hy-AM"/>
        </w:rPr>
        <w:t>նախագծերի պատրաստման և ծախսերի գնահատման ծառայությունների</w:t>
      </w:r>
      <w:r>
        <w:rPr>
          <w:rFonts w:ascii="GHEA Grapalat" w:hAnsi="GHEA Grapalat"/>
          <w:lang w:val="hy-AM"/>
        </w:rPr>
        <w:t xml:space="preserve"> </w:t>
      </w:r>
      <w:r w:rsidRPr="004F65DC">
        <w:rPr>
          <w:rFonts w:ascii="GHEA Grapalat" w:hAnsi="GHEA Grapalat"/>
          <w:lang w:val="hy-AM"/>
        </w:rPr>
        <w:t xml:space="preserve">մատուցման պարտավորությունը` համաձայն Պայմանագրի անբաժանելի մասը կազմող N 1 հավելվածով սահմանված Տեխնիկական բնութագիր-գնման </w:t>
      </w:r>
      <w:r w:rsidRPr="00432E9A">
        <w:rPr>
          <w:rFonts w:ascii="GHEA Grapalat" w:hAnsi="GHEA Grapalat"/>
          <w:lang w:val="hy-AM"/>
        </w:rPr>
        <w:t>ժամանակացույցին համապատասխան և սահմանված ժամկետներով</w:t>
      </w:r>
      <w:r w:rsidRPr="004F65DC">
        <w:rPr>
          <w:rFonts w:ascii="GHEA Grapalat" w:hAnsi="GHEA Grapalat"/>
          <w:lang w:val="hy-AM"/>
        </w:rPr>
        <w:t>:</w:t>
      </w:r>
    </w:p>
    <w:p w14:paraId="22BFCFFD" w14:textId="77777777" w:rsidR="005516BA" w:rsidRPr="003E4EA8" w:rsidRDefault="005516BA" w:rsidP="005516BA">
      <w:pPr>
        <w:spacing w:line="360" w:lineRule="auto"/>
        <w:ind w:firstLine="709"/>
        <w:jc w:val="both"/>
        <w:rPr>
          <w:rFonts w:ascii="GHEA Grapalat" w:hAnsi="GHEA Grapalat" w:cs="GHEA Grapalat"/>
          <w:lang w:val="hy-AM"/>
        </w:rPr>
      </w:pPr>
      <w:r w:rsidRPr="003E4EA8">
        <w:rPr>
          <w:rFonts w:ascii="GHEA Grapalat" w:hAnsi="GHEA Grapalat" w:cs="GHEA Grapalat"/>
          <w:lang w:val="hy-AM"/>
        </w:rPr>
        <w:t>Պայմանագրի 5</w:t>
      </w:r>
      <w:r w:rsidRPr="003E4EA8">
        <w:rPr>
          <w:rFonts w:ascii="MS Mincho" w:eastAsia="MS Mincho" w:hAnsi="MS Mincho" w:cs="MS Mincho" w:hint="eastAsia"/>
          <w:lang w:val="hy-AM"/>
        </w:rPr>
        <w:t>․</w:t>
      </w:r>
      <w:r w:rsidRPr="003E4EA8">
        <w:rPr>
          <w:rFonts w:ascii="GHEA Grapalat" w:hAnsi="GHEA Grapalat" w:cs="GHEA Grapalat"/>
          <w:lang w:val="hy-AM"/>
        </w:rPr>
        <w:t>1 կետի համաձայն՝ Կատարողը պատասխանատվություն է կրում ծառայության մատուցման` պայմանագրի պահանջների պահպանման համար։</w:t>
      </w:r>
    </w:p>
    <w:p w14:paraId="339AEC8F" w14:textId="77777777" w:rsidR="005516BA" w:rsidRPr="005516BA" w:rsidRDefault="005516BA" w:rsidP="005516BA">
      <w:pPr>
        <w:spacing w:line="360" w:lineRule="auto"/>
        <w:ind w:firstLine="709"/>
        <w:jc w:val="both"/>
        <w:rPr>
          <w:rFonts w:ascii="GHEA Grapalat" w:hAnsi="GHEA Grapalat" w:cs="GHEA Grapalat"/>
          <w:lang w:val="hy-AM"/>
        </w:rPr>
      </w:pPr>
      <w:r w:rsidRPr="004F65DC">
        <w:rPr>
          <w:rFonts w:ascii="GHEA Grapalat" w:hAnsi="GHEA Grapalat"/>
          <w:lang w:val="hy-AM"/>
        </w:rPr>
        <w:t>Պայմանագրի</w:t>
      </w:r>
      <w:r>
        <w:rPr>
          <w:rFonts w:ascii="GHEA Grapalat" w:hAnsi="GHEA Grapalat"/>
          <w:lang w:val="hy-AM"/>
        </w:rPr>
        <w:t xml:space="preserve"> </w:t>
      </w:r>
      <w:r w:rsidRPr="004F65DC">
        <w:rPr>
          <w:rFonts w:ascii="GHEA Grapalat" w:hAnsi="GHEA Grapalat" w:cs="GHEA Grapalat"/>
          <w:lang w:val="hy-AM"/>
        </w:rPr>
        <w:t>7.1</w:t>
      </w:r>
      <w:r>
        <w:rPr>
          <w:rFonts w:ascii="GHEA Grapalat" w:hAnsi="GHEA Grapalat" w:cs="GHEA Grapalat"/>
          <w:lang w:val="hy-AM"/>
        </w:rPr>
        <w:t>4</w:t>
      </w:r>
      <w:r w:rsidRPr="004F65DC">
        <w:rPr>
          <w:rFonts w:ascii="GHEA Grapalat" w:hAnsi="GHEA Grapalat" w:cs="GHEA Grapalat"/>
          <w:lang w:val="hy-AM"/>
        </w:rPr>
        <w:t xml:space="preserve"> կետի համաձայն՝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միջոցով:</w:t>
      </w:r>
      <w:r w:rsidRPr="00015257">
        <w:rPr>
          <w:lang w:val="hy-AM"/>
        </w:rPr>
        <w:t xml:space="preserve"> </w:t>
      </w:r>
      <w:r w:rsidRPr="00015257">
        <w:rPr>
          <w:rFonts w:ascii="GHEA Grapalat" w:hAnsi="GHEA Grapalat" w:cs="GHEA Grapalat"/>
          <w:lang w:val="hy-AM"/>
        </w:rPr>
        <w:t xml:space="preserve">Պատվիրատուի կողմից համաձայնագիր կկնքվի, եթե Կատարողի կողմից տուժանքի ձևով ներկայացված պայմանագրի ապահովումը փոխարինվում է  երաշխիքով կամ կանխիկ փողով` հաշվի առնելով ՀՀ կառավարության 2017 թվականի մայիսի 4-ի N 526-Ն որոշման N 1 հավելվածի 32-րդ կետի 17-րդ </w:t>
      </w:r>
      <w:r w:rsidRPr="00015257">
        <w:rPr>
          <w:rFonts w:ascii="GHEA Grapalat" w:hAnsi="GHEA Grapalat" w:cs="GHEA Grapalat"/>
          <w:lang w:val="hy-AM"/>
        </w:rPr>
        <w:lastRenderedPageBreak/>
        <w:t>ենթակետի «բ» պարբերության պահանջները: Ընդ որում, Կատարողը համաձայնագիրը կնքում, իսկ տուժանքի ձևով ներկայացված պայմանագրի ապահովման փոխարինման դեպքում նաև նոր ապահովումը Պատվիրատուին ներկայացնում է համաձայնագիր կնքելու ծանուցումը ստանալու օրվանից 10 (տասը) աշխատանքային օրվա ընթացքում։ Հակառակ դեպքում պայմանագիրը Պատվիրատուի կողմից միակողմանիորեն լուծվում է</w:t>
      </w:r>
      <w:r w:rsidRPr="005516BA">
        <w:rPr>
          <w:rFonts w:ascii="GHEA Grapalat" w:hAnsi="GHEA Grapalat" w:cs="GHEA Grapalat"/>
          <w:lang w:val="hy-AM"/>
        </w:rPr>
        <w:t>:</w:t>
      </w:r>
    </w:p>
    <w:p w14:paraId="59720702" w14:textId="77777777" w:rsidR="005516BA" w:rsidRPr="00F815BF" w:rsidRDefault="005516BA" w:rsidP="005516BA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bookmarkStart w:id="0" w:name="_Hlk164419404"/>
      <w:r w:rsidRPr="00676F10">
        <w:rPr>
          <w:rFonts w:ascii="GHEA Grapalat" w:hAnsi="GHEA Grapalat"/>
          <w:bCs/>
          <w:lang w:val="hy-AM"/>
        </w:rPr>
        <w:t>ՀՀ կառավարության 202</w:t>
      </w:r>
      <w:r>
        <w:rPr>
          <w:rFonts w:ascii="GHEA Grapalat" w:hAnsi="GHEA Grapalat"/>
          <w:bCs/>
          <w:lang w:val="hy-AM"/>
        </w:rPr>
        <w:t>5</w:t>
      </w:r>
      <w:r w:rsidRPr="00676F10">
        <w:rPr>
          <w:rFonts w:ascii="GHEA Grapalat" w:hAnsi="GHEA Grapalat"/>
          <w:bCs/>
          <w:lang w:val="hy-AM"/>
        </w:rPr>
        <w:t xml:space="preserve"> թվականի </w:t>
      </w:r>
      <w:r w:rsidRPr="005516BA">
        <w:rPr>
          <w:rFonts w:ascii="GHEA Grapalat" w:hAnsi="GHEA Grapalat"/>
          <w:bCs/>
          <w:lang w:val="hy-AM"/>
        </w:rPr>
        <w:t xml:space="preserve">նոյեմբերի 27-ի N 1692-Ն </w:t>
      </w:r>
      <w:r w:rsidRPr="00676F10">
        <w:rPr>
          <w:rFonts w:ascii="GHEA Grapalat" w:hAnsi="GHEA Grapalat"/>
          <w:bCs/>
          <w:lang w:val="hy-AM"/>
        </w:rPr>
        <w:t>որոշ</w:t>
      </w:r>
      <w:r>
        <w:rPr>
          <w:rFonts w:ascii="GHEA Grapalat" w:hAnsi="GHEA Grapalat"/>
          <w:bCs/>
          <w:lang w:val="hy-AM"/>
        </w:rPr>
        <w:t>ման համաձայն</w:t>
      </w:r>
      <w:bookmarkEnd w:id="0"/>
      <w:r>
        <w:rPr>
          <w:rFonts w:ascii="GHEA Grapalat" w:hAnsi="GHEA Grapalat"/>
          <w:bCs/>
          <w:lang w:val="hy-AM"/>
        </w:rPr>
        <w:t xml:space="preserve"> </w:t>
      </w:r>
      <w:r w:rsidR="00DC1DA8">
        <w:rPr>
          <w:rFonts w:ascii="GHEA Grapalat" w:hAnsi="GHEA Grapalat" w:cs="Calibri"/>
          <w:lang w:val="hy-AM"/>
        </w:rPr>
        <w:t>ֆ</w:t>
      </w:r>
      <w:r w:rsidRPr="00F815BF">
        <w:rPr>
          <w:rFonts w:ascii="GHEA Grapalat" w:hAnsi="GHEA Grapalat" w:cs="Calibri"/>
          <w:lang w:val="hy-AM"/>
        </w:rPr>
        <w:t>ինանսական  միջոցներ նախատեսվելուց հետո</w:t>
      </w:r>
      <w:r w:rsidR="00DC1DA8">
        <w:rPr>
          <w:rFonts w:ascii="GHEA Grapalat" w:hAnsi="GHEA Grapalat" w:cs="Calibri"/>
          <w:lang w:val="hy-AM"/>
        </w:rPr>
        <w:t>՝</w:t>
      </w:r>
      <w:r w:rsidRPr="00F815BF">
        <w:rPr>
          <w:rFonts w:ascii="GHEA Grapalat" w:hAnsi="GHEA Grapalat" w:cs="Calibri"/>
          <w:lang w:val="hy-AM"/>
        </w:rPr>
        <w:t xml:space="preserve"> 2025</w:t>
      </w:r>
      <w:r w:rsidRPr="00F815BF">
        <w:rPr>
          <w:rFonts w:ascii="GHEA Grapalat" w:eastAsia="MS Mincho" w:hAnsi="GHEA Grapalat" w:cs="MS Mincho"/>
          <w:lang w:val="hy-AM"/>
        </w:rPr>
        <w:t xml:space="preserve"> թվականի դեկտեմբերի 9-</w:t>
      </w:r>
      <w:r w:rsidRPr="00951C34">
        <w:rPr>
          <w:rFonts w:ascii="GHEA Grapalat" w:eastAsia="MS Mincho" w:hAnsi="GHEA Grapalat" w:cs="MS Mincho"/>
          <w:lang w:val="hy-AM"/>
        </w:rPr>
        <w:t>ին</w:t>
      </w:r>
      <w:r w:rsidR="00981F41">
        <w:rPr>
          <w:rFonts w:ascii="GHEA Grapalat" w:eastAsia="MS Mincho" w:hAnsi="GHEA Grapalat" w:cs="MS Mincho"/>
          <w:lang w:val="hy-AM"/>
        </w:rPr>
        <w:t>,</w:t>
      </w:r>
      <w:r w:rsidRPr="00951C34">
        <w:rPr>
          <w:rFonts w:ascii="GHEA Grapalat" w:eastAsia="MS Mincho" w:hAnsi="GHEA Grapalat" w:cs="MS Mincho"/>
          <w:lang w:val="hy-AM"/>
        </w:rPr>
        <w:t xml:space="preserve"> </w:t>
      </w:r>
      <w:r w:rsidR="00951C34" w:rsidRPr="00027B95">
        <w:rPr>
          <w:rFonts w:ascii="GHEA Grapalat" w:hAnsi="GHEA Grapalat" w:cs="Calibri"/>
          <w:lang w:val="af-ZA"/>
        </w:rPr>
        <w:t>«ՏԿԵՆ-ԲՄԽԾՁԲ-2025/22Ն»</w:t>
      </w:r>
      <w:r w:rsidR="00951C34" w:rsidRPr="00027B95">
        <w:rPr>
          <w:rFonts w:ascii="GHEA Grapalat" w:hAnsi="GHEA Grapalat"/>
          <w:lang w:val="hy-AM"/>
        </w:rPr>
        <w:t xml:space="preserve"> ծածկագրով</w:t>
      </w:r>
      <w:r w:rsidR="00951C34" w:rsidRPr="00951C34">
        <w:rPr>
          <w:rFonts w:ascii="GHEA Grapalat" w:hAnsi="GHEA Grapalat"/>
          <w:color w:val="191919"/>
          <w:shd w:val="clear" w:color="auto" w:fill="FFFFFF"/>
          <w:lang w:val="hy-AM"/>
        </w:rPr>
        <w:t xml:space="preserve"> </w:t>
      </w:r>
      <w:r w:rsidR="00951C34">
        <w:rPr>
          <w:rFonts w:ascii="GHEA Grapalat" w:hAnsi="GHEA Grapalat"/>
          <w:color w:val="191919"/>
          <w:shd w:val="clear" w:color="auto" w:fill="FFFFFF"/>
          <w:lang w:val="hy-AM"/>
        </w:rPr>
        <w:t>գնման ընթացակարգի</w:t>
      </w:r>
      <w:r w:rsidR="00DC1DA8">
        <w:rPr>
          <w:rFonts w:ascii="GHEA Grapalat" w:hAnsi="GHEA Grapalat"/>
          <w:color w:val="191919"/>
          <w:shd w:val="clear" w:color="auto" w:fill="FFFFFF"/>
          <w:lang w:val="hy-AM"/>
        </w:rPr>
        <w:t xml:space="preserve">ն </w:t>
      </w:r>
      <w:r w:rsidR="00951C34" w:rsidRPr="00951C34">
        <w:rPr>
          <w:rFonts w:ascii="GHEA Grapalat" w:hAnsi="GHEA Grapalat"/>
          <w:color w:val="191919"/>
          <w:shd w:val="clear" w:color="auto" w:fill="FFFFFF"/>
          <w:lang w:val="hy-AM"/>
        </w:rPr>
        <w:t>(</w:t>
      </w:r>
      <w:r w:rsidR="00951C34">
        <w:rPr>
          <w:rFonts w:ascii="GHEA Grapalat" w:hAnsi="GHEA Grapalat"/>
          <w:color w:val="191919"/>
          <w:shd w:val="clear" w:color="auto" w:fill="FFFFFF"/>
          <w:lang w:val="hy-AM"/>
        </w:rPr>
        <w:t>այսուհետ՝ Ընթացակարգ</w:t>
      </w:r>
      <w:r w:rsidR="00951C34" w:rsidRPr="00951C34">
        <w:rPr>
          <w:rFonts w:ascii="GHEA Grapalat" w:hAnsi="GHEA Grapalat"/>
          <w:color w:val="191919"/>
          <w:shd w:val="clear" w:color="auto" w:fill="FFFFFF"/>
          <w:lang w:val="hy-AM"/>
        </w:rPr>
        <w:t>)</w:t>
      </w:r>
      <w:r w:rsidR="00DC1DA8">
        <w:rPr>
          <w:rFonts w:ascii="GHEA Grapalat" w:hAnsi="GHEA Grapalat"/>
          <w:color w:val="191919"/>
          <w:shd w:val="clear" w:color="auto" w:fill="FFFFFF"/>
          <w:lang w:val="hy-AM"/>
        </w:rPr>
        <w:t xml:space="preserve"> մասնակցելու համար </w:t>
      </w:r>
      <w:r w:rsidR="00951C34" w:rsidRPr="00951C34">
        <w:rPr>
          <w:rFonts w:ascii="GHEA Grapalat" w:hAnsi="GHEA Grapalat"/>
          <w:color w:val="191919"/>
          <w:shd w:val="clear" w:color="auto" w:fill="FFFFFF"/>
          <w:lang w:val="hy-AM"/>
        </w:rPr>
        <w:t xml:space="preserve">Կատարողի կողմից </w:t>
      </w:r>
      <w:r w:rsidR="00DC1DA8">
        <w:rPr>
          <w:rFonts w:ascii="GHEA Grapalat" w:hAnsi="GHEA Grapalat"/>
          <w:color w:val="191919"/>
          <w:shd w:val="clear" w:color="auto" w:fill="FFFFFF"/>
          <w:lang w:val="hy-AM"/>
        </w:rPr>
        <w:t>ներկայացված</w:t>
      </w:r>
      <w:r w:rsidR="00951C34" w:rsidRPr="00951C34">
        <w:rPr>
          <w:rFonts w:ascii="GHEA Grapalat" w:hAnsi="GHEA Grapalat"/>
          <w:color w:val="191919"/>
          <w:shd w:val="clear" w:color="auto" w:fill="FFFFFF"/>
          <w:lang w:val="hy-AM"/>
        </w:rPr>
        <w:t xml:space="preserve"> </w:t>
      </w:r>
      <w:r w:rsidR="00DC1DA8">
        <w:rPr>
          <w:rFonts w:ascii="GHEA Grapalat" w:hAnsi="GHEA Grapalat"/>
          <w:color w:val="191919"/>
          <w:shd w:val="clear" w:color="auto" w:fill="FFFFFF"/>
          <w:lang w:val="hy-AM"/>
        </w:rPr>
        <w:t xml:space="preserve">հայտում նշված </w:t>
      </w:r>
      <w:r w:rsidR="00951C34" w:rsidRPr="00951C34">
        <w:rPr>
          <w:rFonts w:ascii="GHEA Grapalat" w:hAnsi="GHEA Grapalat"/>
          <w:color w:val="191919"/>
          <w:shd w:val="clear" w:color="auto" w:fill="FFFFFF"/>
          <w:lang w:val="hy-AM"/>
        </w:rPr>
        <w:t>էլեկտրոնային փոստի</w:t>
      </w:r>
      <w:r w:rsidR="00981F41">
        <w:rPr>
          <w:rFonts w:ascii="GHEA Grapalat" w:hAnsi="GHEA Grapalat"/>
          <w:color w:val="191919"/>
          <w:shd w:val="clear" w:color="auto" w:fill="FFFFFF"/>
          <w:lang w:val="hy-AM"/>
        </w:rPr>
        <w:t>՝</w:t>
      </w:r>
      <w:r w:rsidR="00DC1DA8">
        <w:rPr>
          <w:rFonts w:ascii="GHEA Grapalat" w:hAnsi="GHEA Grapalat"/>
          <w:color w:val="191919"/>
          <w:shd w:val="clear" w:color="auto" w:fill="FFFFFF"/>
          <w:lang w:val="hy-AM"/>
        </w:rPr>
        <w:t xml:space="preserve"> </w:t>
      </w:r>
      <w:r w:rsidR="00DC1DA8" w:rsidRPr="00951C34">
        <w:rPr>
          <w:rFonts w:ascii="GHEA Grapalat" w:hAnsi="GHEA Grapalat"/>
          <w:color w:val="191919"/>
          <w:shd w:val="clear" w:color="auto" w:fill="FFFFFF"/>
          <w:lang w:val="hy-AM"/>
        </w:rPr>
        <w:t>prolabarmenia@gmail.com</w:t>
      </w:r>
      <w:r w:rsidR="00951C34" w:rsidRPr="00951C34">
        <w:rPr>
          <w:rFonts w:ascii="GHEA Grapalat" w:hAnsi="GHEA Grapalat"/>
          <w:color w:val="191919"/>
          <w:shd w:val="clear" w:color="auto" w:fill="FFFFFF"/>
          <w:lang w:val="hy-AM"/>
        </w:rPr>
        <w:t xml:space="preserve"> հասց</w:t>
      </w:r>
      <w:r w:rsidR="00951C34">
        <w:rPr>
          <w:rFonts w:ascii="GHEA Grapalat" w:hAnsi="GHEA Grapalat"/>
          <w:color w:val="191919"/>
          <w:shd w:val="clear" w:color="auto" w:fill="FFFFFF"/>
          <w:lang w:val="hy-AM"/>
        </w:rPr>
        <w:t xml:space="preserve">եին ուղարկվել է </w:t>
      </w:r>
      <w:r w:rsidR="00DC1DA8" w:rsidRPr="00015257">
        <w:rPr>
          <w:rFonts w:ascii="GHEA Grapalat" w:hAnsi="GHEA Grapalat" w:cs="GHEA Grapalat"/>
          <w:lang w:val="hy-AM"/>
        </w:rPr>
        <w:t>համաձայնագիր կնքելու ծանուցում</w:t>
      </w:r>
      <w:r w:rsidR="00981F41">
        <w:rPr>
          <w:rFonts w:ascii="GHEA Grapalat" w:hAnsi="GHEA Grapalat" w:cs="GHEA Grapalat"/>
          <w:lang w:val="hy-AM"/>
        </w:rPr>
        <w:t xml:space="preserve">։ </w:t>
      </w:r>
      <w:r w:rsidR="00981F41">
        <w:rPr>
          <w:rFonts w:ascii="GHEA Grapalat" w:hAnsi="GHEA Grapalat"/>
          <w:lang w:val="hy-AM"/>
        </w:rPr>
        <w:t xml:space="preserve">Ծանուցմամբ Կատարողին առաջարկվել է </w:t>
      </w:r>
      <w:r w:rsidRPr="00F815BF">
        <w:rPr>
          <w:rFonts w:ascii="GHEA Grapalat" w:hAnsi="GHEA Grapalat" w:cstheme="minorHAnsi"/>
          <w:bCs/>
          <w:lang w:val="hy-AM"/>
        </w:rPr>
        <w:t>10 աշխատանքային օրվա ընթացքում</w:t>
      </w:r>
      <w:r w:rsidR="00DC1DA8">
        <w:rPr>
          <w:rFonts w:ascii="GHEA Grapalat" w:hAnsi="GHEA Grapalat" w:cstheme="minorHAnsi"/>
          <w:bCs/>
          <w:lang w:val="hy-AM"/>
        </w:rPr>
        <w:t>՝ մինչև</w:t>
      </w:r>
      <w:r w:rsidR="00981F41">
        <w:rPr>
          <w:rFonts w:ascii="GHEA Grapalat" w:hAnsi="GHEA Grapalat" w:cstheme="minorHAnsi"/>
          <w:bCs/>
          <w:lang w:val="hy-AM"/>
        </w:rPr>
        <w:t xml:space="preserve"> </w:t>
      </w:r>
      <w:r w:rsidR="00DC1DA8">
        <w:rPr>
          <w:rFonts w:ascii="GHEA Grapalat" w:hAnsi="GHEA Grapalat" w:cs="GHEA Grapalat"/>
          <w:lang w:val="hy-AM"/>
        </w:rPr>
        <w:t>2025 թվականի</w:t>
      </w:r>
      <w:r w:rsidR="00DC1DA8" w:rsidRPr="00F815BF">
        <w:rPr>
          <w:rFonts w:ascii="GHEA Grapalat" w:hAnsi="GHEA Grapalat"/>
          <w:lang w:val="hy-AM"/>
        </w:rPr>
        <w:t xml:space="preserve"> </w:t>
      </w:r>
      <w:r w:rsidR="00DC1DA8" w:rsidRPr="00F815BF">
        <w:rPr>
          <w:rFonts w:ascii="GHEA Grapalat" w:hAnsi="GHEA Grapalat" w:cs="GHEA Grapalat"/>
          <w:lang w:val="hy-AM"/>
        </w:rPr>
        <w:t>դեկտեմբերի</w:t>
      </w:r>
      <w:r w:rsidR="00DC1DA8" w:rsidRPr="00F815BF">
        <w:rPr>
          <w:rFonts w:ascii="GHEA Grapalat" w:hAnsi="GHEA Grapalat"/>
          <w:lang w:val="hy-AM"/>
        </w:rPr>
        <w:t xml:space="preserve"> 23-</w:t>
      </w:r>
      <w:r w:rsidR="00DC1DA8" w:rsidRPr="00F815BF">
        <w:rPr>
          <w:rFonts w:ascii="GHEA Grapalat" w:hAnsi="GHEA Grapalat" w:cs="GHEA Grapalat"/>
          <w:lang w:val="hy-AM"/>
        </w:rPr>
        <w:t>ը</w:t>
      </w:r>
      <w:r w:rsidR="00DC1DA8" w:rsidRPr="00F815BF">
        <w:rPr>
          <w:rFonts w:ascii="GHEA Grapalat" w:hAnsi="GHEA Grapalat"/>
          <w:lang w:val="hy-AM"/>
        </w:rPr>
        <w:t xml:space="preserve"> </w:t>
      </w:r>
      <w:r w:rsidR="00DC1DA8" w:rsidRPr="00F815BF">
        <w:rPr>
          <w:rFonts w:ascii="GHEA Grapalat" w:hAnsi="GHEA Grapalat" w:cs="GHEA Grapalat"/>
          <w:lang w:val="hy-AM"/>
        </w:rPr>
        <w:t>ներա</w:t>
      </w:r>
      <w:r w:rsidR="00DC1DA8" w:rsidRPr="00F815BF">
        <w:rPr>
          <w:rFonts w:ascii="GHEA Grapalat" w:hAnsi="GHEA Grapalat"/>
          <w:lang w:val="hy-AM"/>
        </w:rPr>
        <w:t>ռյալ</w:t>
      </w:r>
      <w:r w:rsidR="00981F41">
        <w:rPr>
          <w:rFonts w:ascii="GHEA Grapalat" w:hAnsi="GHEA Grapalat"/>
          <w:lang w:val="hy-AM"/>
        </w:rPr>
        <w:t>,</w:t>
      </w:r>
      <w:r w:rsidR="00DC1DA8" w:rsidRPr="00F815BF">
        <w:rPr>
          <w:rFonts w:ascii="GHEA Grapalat" w:hAnsi="GHEA Grapalat"/>
          <w:lang w:val="hy-AM"/>
        </w:rPr>
        <w:t xml:space="preserve"> </w:t>
      </w:r>
      <w:r w:rsidRPr="00F815BF">
        <w:rPr>
          <w:rFonts w:ascii="GHEA Grapalat" w:hAnsi="GHEA Grapalat" w:cstheme="minorHAnsi"/>
          <w:lang w:val="hy-AM"/>
        </w:rPr>
        <w:t xml:space="preserve">ներկայացնել </w:t>
      </w:r>
      <w:r w:rsidRPr="00F815BF">
        <w:rPr>
          <w:rFonts w:ascii="GHEA Grapalat" w:hAnsi="GHEA Grapalat"/>
          <w:lang w:val="hy-AM"/>
        </w:rPr>
        <w:t xml:space="preserve">իր կողմից հաստատված </w:t>
      </w:r>
      <w:r>
        <w:rPr>
          <w:rFonts w:ascii="GHEA Grapalat" w:hAnsi="GHEA Grapalat"/>
          <w:lang w:val="hy-AM"/>
        </w:rPr>
        <w:t>Համաձայնագրի</w:t>
      </w:r>
      <w:r w:rsidRPr="00F815BF">
        <w:rPr>
          <w:rFonts w:ascii="GHEA Grapalat" w:hAnsi="GHEA Grapalat"/>
          <w:lang w:val="hy-AM"/>
        </w:rPr>
        <w:t xml:space="preserve"> երկու բնօրինակներ</w:t>
      </w:r>
      <w:r>
        <w:rPr>
          <w:rFonts w:ascii="GHEA Grapalat" w:hAnsi="GHEA Grapalat"/>
          <w:lang w:val="hy-AM"/>
        </w:rPr>
        <w:t>ը</w:t>
      </w:r>
      <w:r w:rsidRPr="00F815BF">
        <w:rPr>
          <w:rFonts w:ascii="GHEA Grapalat" w:hAnsi="GHEA Grapalat"/>
          <w:lang w:val="hy-AM"/>
        </w:rPr>
        <w:t xml:space="preserve"> և </w:t>
      </w:r>
      <w:r w:rsidRPr="00F815BF">
        <w:rPr>
          <w:rFonts w:ascii="GHEA Grapalat" w:hAnsi="GHEA Grapalat" w:cstheme="minorHAnsi"/>
          <w:bCs/>
          <w:color w:val="000000" w:themeColor="text1"/>
          <w:lang w:val="hy-AM"/>
        </w:rPr>
        <w:t>պայմանագրի ապահովումը՝ կանխիկ փողի կամ բանկային երաշխիքի ձևով</w:t>
      </w:r>
      <w:r w:rsidRPr="00F815BF">
        <w:rPr>
          <w:rFonts w:ascii="GHEA Grapalat" w:hAnsi="GHEA Grapalat"/>
          <w:lang w:val="hy-AM"/>
        </w:rPr>
        <w:t xml:space="preserve">։ </w:t>
      </w:r>
    </w:p>
    <w:p w14:paraId="0683C87F" w14:textId="77777777" w:rsidR="005516BA" w:rsidRPr="00F815BF" w:rsidRDefault="005516BA" w:rsidP="005516BA">
      <w:pPr>
        <w:spacing w:line="360" w:lineRule="auto"/>
        <w:ind w:firstLine="648"/>
        <w:jc w:val="both"/>
        <w:rPr>
          <w:rFonts w:ascii="GHEA Grapalat" w:hAnsi="GHEA Grapalat" w:cstheme="minorHAnsi"/>
          <w:bCs/>
          <w:color w:val="000000" w:themeColor="text1"/>
          <w:lang w:val="hy-AM"/>
        </w:rPr>
      </w:pPr>
      <w:r w:rsidRPr="00F815BF">
        <w:rPr>
          <w:rFonts w:ascii="GHEA Grapalat" w:eastAsia="MS Mincho" w:hAnsi="GHEA Grapalat" w:cs="MS Mincho"/>
          <w:lang w:val="hy-AM"/>
        </w:rPr>
        <w:t>Կատարողը</w:t>
      </w:r>
      <w:r w:rsidRPr="00F815BF">
        <w:rPr>
          <w:rFonts w:ascii="GHEA Grapalat" w:hAnsi="GHEA Grapalat"/>
          <w:lang w:val="hy-AM"/>
        </w:rPr>
        <w:t xml:space="preserve"> 25</w:t>
      </w:r>
      <w:r w:rsidRPr="00F815BF">
        <w:rPr>
          <w:lang w:val="hy-AM"/>
        </w:rPr>
        <w:t>․</w:t>
      </w:r>
      <w:r w:rsidRPr="00F815BF">
        <w:rPr>
          <w:rFonts w:ascii="GHEA Grapalat" w:hAnsi="GHEA Grapalat"/>
          <w:lang w:val="hy-AM"/>
        </w:rPr>
        <w:t>12</w:t>
      </w:r>
      <w:r w:rsidRPr="00F815BF">
        <w:rPr>
          <w:lang w:val="hy-AM"/>
        </w:rPr>
        <w:t>․</w:t>
      </w:r>
      <w:r w:rsidRPr="00F815BF">
        <w:rPr>
          <w:rFonts w:ascii="GHEA Grapalat" w:hAnsi="GHEA Grapalat"/>
          <w:lang w:val="hy-AM"/>
        </w:rPr>
        <w:t>2025թ</w:t>
      </w:r>
      <w:r w:rsidRPr="00F815BF">
        <w:rPr>
          <w:lang w:val="hy-AM"/>
        </w:rPr>
        <w:t>․</w:t>
      </w:r>
      <w:r w:rsidRPr="00F815BF">
        <w:rPr>
          <w:rFonts w:ascii="GHEA Grapalat" w:hAnsi="GHEA Grapalat"/>
          <w:lang w:val="hy-AM"/>
        </w:rPr>
        <w:t xml:space="preserve"> </w:t>
      </w:r>
      <w:r w:rsidRPr="003E42E3">
        <w:rPr>
          <w:rFonts w:ascii="GHEA Grapalat" w:hAnsi="GHEA Grapalat"/>
          <w:lang w:val="hy-AM"/>
        </w:rPr>
        <w:t xml:space="preserve">N </w:t>
      </w:r>
      <w:r w:rsidRPr="00F815BF">
        <w:rPr>
          <w:rFonts w:ascii="GHEA Grapalat" w:hAnsi="GHEA Grapalat"/>
          <w:lang w:val="hy-AM"/>
        </w:rPr>
        <w:t>Ն-25</w:t>
      </w:r>
      <w:r w:rsidRPr="00F815BF">
        <w:rPr>
          <w:lang w:val="hy-AM"/>
        </w:rPr>
        <w:t>․</w:t>
      </w:r>
      <w:r w:rsidRPr="00F815BF">
        <w:rPr>
          <w:rFonts w:ascii="GHEA Grapalat" w:hAnsi="GHEA Grapalat"/>
          <w:lang w:val="hy-AM"/>
        </w:rPr>
        <w:t>12-01-22</w:t>
      </w:r>
      <w:r w:rsidRPr="00F815BF">
        <w:rPr>
          <w:rFonts w:ascii="GHEA Grapalat" w:hAnsi="GHEA Grapalat" w:cs="GHEA Grapalat"/>
          <w:lang w:val="hy-AM"/>
        </w:rPr>
        <w:t>Ն</w:t>
      </w:r>
      <w:r w:rsidRPr="00F815BF">
        <w:rPr>
          <w:rFonts w:ascii="GHEA Grapalat" w:hAnsi="GHEA Grapalat"/>
          <w:lang w:val="hy-AM"/>
        </w:rPr>
        <w:t xml:space="preserve"> </w:t>
      </w:r>
      <w:r w:rsidRPr="00F815BF">
        <w:rPr>
          <w:rFonts w:ascii="GHEA Grapalat" w:hAnsi="GHEA Grapalat" w:cs="GHEA Grapalat"/>
          <w:lang w:val="hy-AM"/>
        </w:rPr>
        <w:t>գրությա</w:t>
      </w:r>
      <w:r w:rsidRPr="00F815BF">
        <w:rPr>
          <w:rFonts w:ascii="GHEA Grapalat" w:hAnsi="GHEA Grapalat"/>
          <w:lang w:val="hy-AM"/>
        </w:rPr>
        <w:t xml:space="preserve">մբ Պատվիրատուին ներկայացրել </w:t>
      </w:r>
      <w:r>
        <w:rPr>
          <w:rFonts w:ascii="GHEA Grapalat" w:hAnsi="GHEA Grapalat"/>
          <w:lang w:val="hy-AM"/>
        </w:rPr>
        <w:t>է Համաձայնագրի</w:t>
      </w:r>
      <w:r w:rsidRPr="00F815BF">
        <w:rPr>
          <w:rFonts w:ascii="GHEA Grapalat" w:hAnsi="GHEA Grapalat"/>
          <w:lang w:val="hy-AM"/>
        </w:rPr>
        <w:t xml:space="preserve"> երկու բնօրինակները և </w:t>
      </w:r>
      <w:bookmarkStart w:id="1" w:name="_Hlk218694410"/>
      <w:r w:rsidRPr="00F815BF">
        <w:rPr>
          <w:rFonts w:ascii="GHEA Grapalat" w:hAnsi="GHEA Grapalat" w:cstheme="minorHAnsi"/>
          <w:bCs/>
          <w:color w:val="000000" w:themeColor="text1"/>
          <w:lang w:val="hy-AM"/>
        </w:rPr>
        <w:t>պայմանագրի ապահովումը՝ կանխիկ փողի ձևով։</w:t>
      </w:r>
    </w:p>
    <w:bookmarkEnd w:id="1"/>
    <w:p w14:paraId="08AF71C7" w14:textId="77777777" w:rsidR="005516BA" w:rsidRPr="00F815BF" w:rsidRDefault="005516BA" w:rsidP="005516BA">
      <w:pPr>
        <w:spacing w:line="336" w:lineRule="auto"/>
        <w:ind w:firstLine="709"/>
        <w:jc w:val="both"/>
        <w:rPr>
          <w:rFonts w:ascii="GHEA Grapalat" w:hAnsi="GHEA Grapalat" w:cs="GHEA Grapalat"/>
          <w:lang w:val="hy-AM"/>
        </w:rPr>
      </w:pPr>
      <w:r w:rsidRPr="00F815BF">
        <w:rPr>
          <w:rFonts w:ascii="GHEA Grapalat" w:hAnsi="GHEA Grapalat" w:cs="GHEA Grapalat"/>
          <w:lang w:val="hy-AM"/>
        </w:rPr>
        <w:t>Կատարողը</w:t>
      </w:r>
      <w:r w:rsidR="00480FD9">
        <w:rPr>
          <w:rFonts w:ascii="GHEA Grapalat" w:hAnsi="GHEA Grapalat" w:cs="GHEA Grapalat"/>
          <w:lang w:val="hy-AM"/>
        </w:rPr>
        <w:t xml:space="preserve"> </w:t>
      </w:r>
      <w:r w:rsidRPr="00F815BF">
        <w:rPr>
          <w:rFonts w:ascii="GHEA Grapalat" w:hAnsi="GHEA Grapalat" w:cs="GHEA Grapalat"/>
          <w:lang w:val="hy-AM"/>
        </w:rPr>
        <w:t xml:space="preserve">պարտավոր էր Պատվիրատուին </w:t>
      </w:r>
      <w:r w:rsidRPr="00F815BF">
        <w:rPr>
          <w:rFonts w:ascii="GHEA Grapalat" w:hAnsi="GHEA Grapalat"/>
          <w:lang w:val="hy-AM"/>
        </w:rPr>
        <w:t>ներկայաց</w:t>
      </w:r>
      <w:r w:rsidR="00AC593C">
        <w:rPr>
          <w:rFonts w:ascii="GHEA Grapalat" w:hAnsi="GHEA Grapalat"/>
          <w:lang w:val="hy-AM"/>
        </w:rPr>
        <w:t>ն</w:t>
      </w:r>
      <w:r w:rsidRPr="00F815BF">
        <w:rPr>
          <w:rFonts w:ascii="GHEA Grapalat" w:hAnsi="GHEA Grapalat"/>
          <w:lang w:val="hy-AM"/>
        </w:rPr>
        <w:t xml:space="preserve">ել </w:t>
      </w:r>
      <w:r w:rsidR="00480FD9">
        <w:rPr>
          <w:rFonts w:ascii="GHEA Grapalat" w:hAnsi="GHEA Grapalat"/>
          <w:lang w:val="hy-AM"/>
        </w:rPr>
        <w:t xml:space="preserve">վերոնշյալ փաստաթղթերը </w:t>
      </w:r>
      <w:r w:rsidRPr="00F815BF">
        <w:rPr>
          <w:rFonts w:ascii="GHEA Grapalat" w:hAnsi="GHEA Grapalat" w:cs="GHEA Grapalat"/>
          <w:lang w:val="hy-AM"/>
        </w:rPr>
        <w:t xml:space="preserve">մինչև </w:t>
      </w:r>
      <w:r w:rsidR="00DC1DA8">
        <w:rPr>
          <w:rFonts w:ascii="GHEA Grapalat" w:hAnsi="GHEA Grapalat" w:cs="GHEA Grapalat"/>
          <w:lang w:val="hy-AM"/>
        </w:rPr>
        <w:t>2025 թվականի</w:t>
      </w:r>
      <w:r w:rsidRPr="00F815BF">
        <w:rPr>
          <w:rFonts w:ascii="GHEA Grapalat" w:hAnsi="GHEA Grapalat"/>
          <w:lang w:val="hy-AM"/>
        </w:rPr>
        <w:t xml:space="preserve"> </w:t>
      </w:r>
      <w:r w:rsidRPr="00F815BF">
        <w:rPr>
          <w:rFonts w:ascii="GHEA Grapalat" w:hAnsi="GHEA Grapalat" w:cs="GHEA Grapalat"/>
          <w:lang w:val="hy-AM"/>
        </w:rPr>
        <w:t>դեկտեմբերի</w:t>
      </w:r>
      <w:r w:rsidRPr="00F815BF">
        <w:rPr>
          <w:rFonts w:ascii="GHEA Grapalat" w:hAnsi="GHEA Grapalat"/>
          <w:lang w:val="hy-AM"/>
        </w:rPr>
        <w:t xml:space="preserve"> 23-</w:t>
      </w:r>
      <w:r w:rsidRPr="00F815BF">
        <w:rPr>
          <w:rFonts w:ascii="GHEA Grapalat" w:hAnsi="GHEA Grapalat" w:cs="GHEA Grapalat"/>
          <w:lang w:val="hy-AM"/>
        </w:rPr>
        <w:t>ը</w:t>
      </w:r>
      <w:r w:rsidRPr="00F815BF">
        <w:rPr>
          <w:rFonts w:ascii="GHEA Grapalat" w:hAnsi="GHEA Grapalat"/>
          <w:lang w:val="hy-AM"/>
        </w:rPr>
        <w:t xml:space="preserve"> </w:t>
      </w:r>
      <w:r w:rsidRPr="00F815BF">
        <w:rPr>
          <w:rFonts w:ascii="GHEA Grapalat" w:hAnsi="GHEA Grapalat" w:cs="GHEA Grapalat"/>
          <w:lang w:val="hy-AM"/>
        </w:rPr>
        <w:t>ներա</w:t>
      </w:r>
      <w:r w:rsidRPr="00F815BF">
        <w:rPr>
          <w:rFonts w:ascii="GHEA Grapalat" w:hAnsi="GHEA Grapalat"/>
          <w:lang w:val="hy-AM"/>
        </w:rPr>
        <w:t>ռյալ</w:t>
      </w:r>
      <w:r w:rsidR="00AC593C">
        <w:rPr>
          <w:rFonts w:ascii="GHEA Grapalat" w:hAnsi="GHEA Grapalat"/>
          <w:lang w:val="hy-AM"/>
        </w:rPr>
        <w:t>,</w:t>
      </w:r>
      <w:r w:rsidRPr="00F815BF">
        <w:rPr>
          <w:rFonts w:ascii="GHEA Grapalat" w:hAnsi="GHEA Grapalat"/>
          <w:lang w:val="hy-AM"/>
        </w:rPr>
        <w:t xml:space="preserve"> սակայն ներկայացրել է </w:t>
      </w:r>
      <w:r w:rsidR="00DC1DA8">
        <w:rPr>
          <w:rFonts w:ascii="GHEA Grapalat" w:hAnsi="GHEA Grapalat" w:cs="GHEA Grapalat"/>
          <w:lang w:val="hy-AM"/>
        </w:rPr>
        <w:t>2025 թվականի</w:t>
      </w:r>
      <w:r w:rsidR="00DC1DA8">
        <w:rPr>
          <w:rFonts w:ascii="GHEA Grapalat" w:hAnsi="GHEA Grapalat"/>
          <w:lang w:val="hy-AM"/>
        </w:rPr>
        <w:t xml:space="preserve"> </w:t>
      </w:r>
      <w:r w:rsidRPr="00F815BF">
        <w:rPr>
          <w:rFonts w:ascii="GHEA Grapalat" w:hAnsi="GHEA Grapalat" w:cs="GHEA Grapalat"/>
          <w:lang w:val="hy-AM"/>
        </w:rPr>
        <w:t>դեկտեմբերի</w:t>
      </w:r>
      <w:r w:rsidRPr="00F815BF">
        <w:rPr>
          <w:rFonts w:ascii="GHEA Grapalat" w:hAnsi="GHEA Grapalat"/>
          <w:lang w:val="hy-AM"/>
        </w:rPr>
        <w:t xml:space="preserve"> 25-</w:t>
      </w:r>
      <w:r w:rsidRPr="00F815BF">
        <w:rPr>
          <w:rFonts w:ascii="GHEA Grapalat" w:hAnsi="GHEA Grapalat" w:cs="GHEA Grapalat"/>
          <w:lang w:val="hy-AM"/>
        </w:rPr>
        <w:t xml:space="preserve">ին՝ խախտելով </w:t>
      </w:r>
      <w:r w:rsidRPr="00F815BF">
        <w:rPr>
          <w:rFonts w:ascii="GHEA Grapalat" w:hAnsi="GHEA Grapalat"/>
          <w:lang w:val="hy-AM"/>
        </w:rPr>
        <w:t xml:space="preserve">Պայմանագրի </w:t>
      </w:r>
      <w:r w:rsidRPr="00F815BF">
        <w:rPr>
          <w:rFonts w:ascii="GHEA Grapalat" w:hAnsi="GHEA Grapalat" w:cs="GHEA Grapalat"/>
          <w:lang w:val="hy-AM"/>
        </w:rPr>
        <w:t xml:space="preserve">7.14 կետով նախատեսված ժամկետը 2 </w:t>
      </w:r>
      <w:r w:rsidR="00AC593C">
        <w:rPr>
          <w:rFonts w:ascii="GHEA Grapalat" w:hAnsi="GHEA Grapalat" w:cs="GHEA Grapalat"/>
          <w:lang w:val="hy-AM"/>
        </w:rPr>
        <w:t xml:space="preserve"> աշխատանքային </w:t>
      </w:r>
      <w:r w:rsidRPr="00F815BF">
        <w:rPr>
          <w:rFonts w:ascii="GHEA Grapalat" w:hAnsi="GHEA Grapalat" w:cs="GHEA Grapalat"/>
          <w:lang w:val="hy-AM"/>
        </w:rPr>
        <w:t>օրով։</w:t>
      </w:r>
    </w:p>
    <w:p w14:paraId="4DAC9744" w14:textId="77777777" w:rsidR="005516BA" w:rsidRDefault="005516BA" w:rsidP="005516BA">
      <w:pPr>
        <w:spacing w:line="360" w:lineRule="auto"/>
        <w:ind w:firstLine="648"/>
        <w:jc w:val="both"/>
        <w:rPr>
          <w:rFonts w:ascii="GHEA Grapalat" w:hAnsi="GHEA Grapalat" w:cs="Calibri"/>
          <w:lang w:val="hy-AM"/>
        </w:rPr>
      </w:pPr>
      <w:r w:rsidRPr="004F65DC">
        <w:rPr>
          <w:rFonts w:ascii="GHEA Grapalat" w:hAnsi="GHEA Grapalat" w:cs="Calibri"/>
          <w:lang w:val="hy-AM"/>
        </w:rPr>
        <w:t xml:space="preserve">ՀՀ քաղաքացիական օրենսգրքի (այսուհետ՝ Օրենսգիրք) 347-րդ հոդվածի համաձայն` պարտավորությունները պետք է կատարվեն պատշաճ` պարտավորության պայմաններին, օրենքին և այլ իրավական ակտերի պահանջներին համապատասխան: </w:t>
      </w:r>
      <w:r w:rsidRPr="00F92CDE">
        <w:rPr>
          <w:rFonts w:ascii="GHEA Grapalat" w:hAnsi="GHEA Grapalat" w:cs="Calibri"/>
          <w:lang w:val="hy-AM"/>
        </w:rPr>
        <w:t xml:space="preserve">Օրենսգրքի 352-րդ հոդվածի համաձայն` եթե պարտավորությունը նախատեսում է կամ հնարավորություն է ընձեռում որոշել դրա օրը կամ ժամանակահատվածը, ապա պարտավորությունը պետք է կատարվի այդ օրը կամ այդ ժամանակահատվածի ցանկացած պահին: </w:t>
      </w:r>
      <w:r w:rsidRPr="004F65DC">
        <w:rPr>
          <w:rFonts w:ascii="GHEA Grapalat" w:hAnsi="GHEA Grapalat" w:cs="Calibri"/>
          <w:lang w:val="hy-AM"/>
        </w:rPr>
        <w:t>Օրենսգրքի 408-րդ հոդվածի համաձայն` 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կատարելը։</w:t>
      </w:r>
    </w:p>
    <w:p w14:paraId="7133D97A" w14:textId="77777777" w:rsidR="005516BA" w:rsidRDefault="005516BA" w:rsidP="005516BA">
      <w:pPr>
        <w:spacing w:line="360" w:lineRule="auto"/>
        <w:ind w:firstLine="648"/>
        <w:jc w:val="both"/>
        <w:rPr>
          <w:rFonts w:ascii="GHEA Grapalat" w:hAnsi="GHEA Grapalat"/>
          <w:lang w:val="hy-AM"/>
        </w:rPr>
      </w:pPr>
      <w:r w:rsidRPr="00F92CDE">
        <w:rPr>
          <w:rFonts w:ascii="GHEA Grapalat" w:hAnsi="GHEA Grapalat" w:cs="GHEA Grapalat"/>
          <w:lang w:val="hy-AM"/>
        </w:rPr>
        <w:t>ՀՀ</w:t>
      </w:r>
      <w:r w:rsidRPr="00B90299">
        <w:rPr>
          <w:rFonts w:ascii="GHEA Grapalat" w:hAnsi="GHEA Grapalat" w:cs="GHEA Grapalat"/>
          <w:lang w:val="hy-AM"/>
        </w:rPr>
        <w:t xml:space="preserve"> </w:t>
      </w:r>
      <w:r w:rsidRPr="00F92CDE">
        <w:rPr>
          <w:rFonts w:ascii="GHEA Grapalat" w:hAnsi="GHEA Grapalat" w:cs="GHEA Grapalat"/>
          <w:lang w:val="hy-AM"/>
        </w:rPr>
        <w:t>կառավարության</w:t>
      </w:r>
      <w:r w:rsidRPr="00B90299">
        <w:rPr>
          <w:rFonts w:ascii="GHEA Grapalat" w:hAnsi="GHEA Grapalat" w:cs="GHEA Grapalat"/>
          <w:lang w:val="hy-AM"/>
        </w:rPr>
        <w:t xml:space="preserve"> 2017 </w:t>
      </w:r>
      <w:r w:rsidRPr="00F92CDE">
        <w:rPr>
          <w:rFonts w:ascii="GHEA Grapalat" w:hAnsi="GHEA Grapalat" w:cs="GHEA Grapalat"/>
          <w:lang w:val="hy-AM"/>
        </w:rPr>
        <w:t>թվականի</w:t>
      </w:r>
      <w:r w:rsidRPr="00B90299">
        <w:rPr>
          <w:rFonts w:ascii="GHEA Grapalat" w:hAnsi="GHEA Grapalat" w:cs="GHEA Grapalat"/>
          <w:lang w:val="hy-AM"/>
        </w:rPr>
        <w:t xml:space="preserve"> </w:t>
      </w:r>
      <w:r w:rsidRPr="00F92CDE">
        <w:rPr>
          <w:rFonts w:ascii="GHEA Grapalat" w:hAnsi="GHEA Grapalat" w:cs="GHEA Grapalat"/>
          <w:lang w:val="hy-AM"/>
        </w:rPr>
        <w:t>մայիսի</w:t>
      </w:r>
      <w:r w:rsidRPr="00B90299">
        <w:rPr>
          <w:rFonts w:ascii="GHEA Grapalat" w:hAnsi="GHEA Grapalat" w:cs="GHEA Grapalat"/>
          <w:lang w:val="hy-AM"/>
        </w:rPr>
        <w:t xml:space="preserve"> 4-</w:t>
      </w:r>
      <w:r w:rsidRPr="00F92CDE">
        <w:rPr>
          <w:rFonts w:ascii="GHEA Grapalat" w:hAnsi="GHEA Grapalat" w:cs="GHEA Grapalat"/>
          <w:lang w:val="hy-AM"/>
        </w:rPr>
        <w:t>ի</w:t>
      </w:r>
      <w:r w:rsidRPr="00B90299">
        <w:rPr>
          <w:rFonts w:ascii="GHEA Grapalat" w:hAnsi="GHEA Grapalat" w:cs="GHEA Grapalat"/>
          <w:lang w:val="hy-AM"/>
        </w:rPr>
        <w:t xml:space="preserve"> N 526-</w:t>
      </w:r>
      <w:r w:rsidRPr="00F92CDE">
        <w:rPr>
          <w:rFonts w:ascii="GHEA Grapalat" w:hAnsi="GHEA Grapalat" w:cs="GHEA Grapalat"/>
          <w:lang w:val="hy-AM"/>
        </w:rPr>
        <w:t>Ն</w:t>
      </w:r>
      <w:r w:rsidRPr="00B90299">
        <w:rPr>
          <w:rFonts w:ascii="GHEA Grapalat" w:hAnsi="GHEA Grapalat" w:cs="GHEA Grapalat"/>
          <w:lang w:val="hy-AM"/>
        </w:rPr>
        <w:t xml:space="preserve"> </w:t>
      </w:r>
      <w:r w:rsidRPr="00F92CDE">
        <w:rPr>
          <w:rFonts w:ascii="GHEA Grapalat" w:hAnsi="GHEA Grapalat" w:cs="GHEA Grapalat"/>
          <w:lang w:val="hy-AM"/>
        </w:rPr>
        <w:t>որոշմամբ</w:t>
      </w:r>
      <w:r w:rsidRPr="00B90299">
        <w:rPr>
          <w:rFonts w:ascii="GHEA Grapalat" w:hAnsi="GHEA Grapalat" w:cs="GHEA Grapalat"/>
          <w:lang w:val="hy-AM"/>
        </w:rPr>
        <w:t xml:space="preserve"> </w:t>
      </w:r>
      <w:r w:rsidRPr="00F92CDE">
        <w:rPr>
          <w:rFonts w:ascii="GHEA Grapalat" w:hAnsi="GHEA Grapalat" w:cs="GHEA Grapalat"/>
          <w:lang w:val="hy-AM"/>
        </w:rPr>
        <w:t>հաստատված</w:t>
      </w:r>
      <w:r w:rsidRPr="00B90299">
        <w:rPr>
          <w:rFonts w:ascii="GHEA Grapalat" w:hAnsi="GHEA Grapalat" w:cs="GHEA Grapalat"/>
          <w:lang w:val="hy-AM"/>
        </w:rPr>
        <w:t xml:space="preserve"> </w:t>
      </w:r>
      <w:r w:rsidRPr="00F92CDE">
        <w:rPr>
          <w:rFonts w:ascii="GHEA Grapalat" w:hAnsi="GHEA Grapalat"/>
          <w:lang w:val="hy-AM"/>
        </w:rPr>
        <w:t>«</w:t>
      </w:r>
      <w:r w:rsidRPr="00B90299">
        <w:rPr>
          <w:rFonts w:ascii="GHEA Grapalat" w:hAnsi="GHEA Grapalat" w:cs="GHEA Grapalat"/>
          <w:lang w:val="hy-AM"/>
        </w:rPr>
        <w:t>Գնումների գործընթացի կազմակերպման</w:t>
      </w:r>
      <w:r w:rsidRPr="00F92CDE">
        <w:rPr>
          <w:rFonts w:ascii="GHEA Grapalat" w:hAnsi="GHEA Grapalat"/>
          <w:lang w:val="hy-AM"/>
        </w:rPr>
        <w:t>»</w:t>
      </w:r>
      <w:r w:rsidRPr="00B90299">
        <w:rPr>
          <w:rFonts w:ascii="GHEA Grapalat" w:hAnsi="GHEA Grapalat" w:cs="GHEA Grapalat"/>
          <w:lang w:val="hy-AM"/>
        </w:rPr>
        <w:t xml:space="preserve"> </w:t>
      </w:r>
      <w:r w:rsidRPr="00F92CDE">
        <w:rPr>
          <w:rFonts w:ascii="GHEA Grapalat" w:hAnsi="GHEA Grapalat" w:cs="GHEA Grapalat"/>
          <w:lang w:val="hy-AM"/>
        </w:rPr>
        <w:t>կարգի</w:t>
      </w:r>
      <w:r w:rsidRPr="00F92CDE">
        <w:rPr>
          <w:rFonts w:ascii="GHEA Grapalat" w:hAnsi="GHEA Grapalat"/>
          <w:lang w:val="af-ZA" w:eastAsia="x-none"/>
        </w:rPr>
        <w:t xml:space="preserve"> 33-րդ կետի</w:t>
      </w:r>
      <w:r w:rsidRPr="00F92CDE">
        <w:rPr>
          <w:rFonts w:ascii="GHEA Grapalat" w:hAnsi="GHEA Grapalat"/>
          <w:lang w:val="hy-AM" w:eastAsia="x-none"/>
        </w:rPr>
        <w:t xml:space="preserve"> 12-րդ ենթակե</w:t>
      </w:r>
      <w:r>
        <w:rPr>
          <w:rFonts w:ascii="GHEA Grapalat" w:hAnsi="GHEA Grapalat"/>
          <w:lang w:val="hy-AM" w:eastAsia="x-none"/>
        </w:rPr>
        <w:t>տ</w:t>
      </w:r>
      <w:r w:rsidRPr="00F92CDE">
        <w:rPr>
          <w:rFonts w:ascii="GHEA Grapalat" w:hAnsi="GHEA Grapalat"/>
          <w:lang w:val="hy-AM" w:eastAsia="x-none"/>
        </w:rPr>
        <w:t>ի</w:t>
      </w:r>
      <w:r>
        <w:rPr>
          <w:rFonts w:ascii="GHEA Grapalat" w:hAnsi="GHEA Grapalat"/>
          <w:lang w:val="hy-AM" w:eastAsia="x-none"/>
        </w:rPr>
        <w:t xml:space="preserve"> </w:t>
      </w:r>
      <w:r>
        <w:rPr>
          <w:rFonts w:ascii="GHEA Grapalat" w:hAnsi="GHEA Grapalat"/>
          <w:lang w:val="hy-AM" w:eastAsia="x-none"/>
        </w:rPr>
        <w:lastRenderedPageBreak/>
        <w:t>համաձայն՝</w:t>
      </w:r>
      <w:r>
        <w:rPr>
          <w:rFonts w:ascii="GHEA Grapalat" w:hAnsi="GHEA Grapalat" w:cs="GHEA Grapalat"/>
          <w:lang w:val="hy-AM"/>
        </w:rPr>
        <w:t xml:space="preserve"> </w:t>
      </w:r>
      <w:r w:rsidRPr="005516BA">
        <w:rPr>
          <w:rFonts w:ascii="GHEA Grapalat" w:hAnsi="GHEA Grapalat"/>
          <w:lang w:val="hy-AM"/>
        </w:rPr>
        <w:t>եթե պայմանագիրը կնքվել է օրենքի 15-րդ հոդվածի 6-րդ մասի հիման վրա, սակայն տվյալ տարում նախատեսված չեն կամ նախատեսված են ավելի քիչ ֆինանսական միջոցներ, քան պայմանագրի գինն է, ապա պայմանագրում նախատեսվում է, որ</w:t>
      </w:r>
      <w:r>
        <w:rPr>
          <w:rFonts w:ascii="GHEA Grapalat" w:hAnsi="GHEA Grapalat"/>
          <w:lang w:val="hy-AM"/>
        </w:rPr>
        <w:t xml:space="preserve"> </w:t>
      </w:r>
      <w:r w:rsidRPr="005516BA">
        <w:rPr>
          <w:rFonts w:ascii="GHEA Grapalat" w:hAnsi="GHEA Grapalat"/>
          <w:lang w:val="hy-AM"/>
        </w:rPr>
        <w:t>հետագայում ապրանքների մատակարարումը, աշխատանքների կատարումը կամ ծառայությունների մատուցումն իրականացվում են համաձայնագիր կնքելու միջոցով</w:t>
      </w:r>
      <w:r>
        <w:rPr>
          <w:rFonts w:ascii="GHEA Grapalat" w:hAnsi="GHEA Grapalat"/>
          <w:lang w:val="hy-AM"/>
        </w:rPr>
        <w:t>։ Պ</w:t>
      </w:r>
      <w:r w:rsidRPr="005516BA">
        <w:rPr>
          <w:rFonts w:ascii="GHEA Grapalat" w:hAnsi="GHEA Grapalat"/>
          <w:lang w:val="hy-AM"/>
        </w:rPr>
        <w:t>ատվիրատուի կողմից համաձայնագիր կնքվում է, եթե պայմանագիր կնքած անձի կողմից տուժանքի ձևով ներկայացված որակավորման և պայմանագրի ապահովումները` նախատեսված ֆինանսական միջոցների չափով, փոխարինվում է երաշխիքով կամ կանխիկ փողով՝ հաշվի առնելով սույն կարգի 32-րդ կետի 17-րդ ենթակետի «բ» պարբերության պահանջները: Ընդ որում, պայմանագրի կողմը համաձայնագիրը կնքում, իսկ ապահովումների փոխարինման դեպքում նաև նոր ապահովումները պատվիրատուին ներկայացնում է հրավերով սահմանված ժամկետում, որը չի կարող պակաս լինել համաձայնագիր կնքելու մասին ծանուցումն ստանալու օրվանից հաշված տասն աշխատանքային օրից։ Հակառակ դեպքում պայմանագիրը պատվիրատուի կողմից միակողմանիորեն լուծվում է</w:t>
      </w:r>
      <w:r w:rsidR="001E4A51">
        <w:rPr>
          <w:rFonts w:ascii="GHEA Grapalat" w:hAnsi="GHEA Grapalat"/>
          <w:lang w:val="hy-AM"/>
        </w:rPr>
        <w:t>։</w:t>
      </w:r>
    </w:p>
    <w:p w14:paraId="6D2B0BFD" w14:textId="780ACE82" w:rsidR="00951C34" w:rsidRPr="00951C34" w:rsidRDefault="00D60949" w:rsidP="005516BA">
      <w:pPr>
        <w:spacing w:line="360" w:lineRule="auto"/>
        <w:ind w:firstLine="64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Ընթացակարգի</w:t>
      </w:r>
      <w:r w:rsidR="00951C34" w:rsidRPr="00951C34">
        <w:rPr>
          <w:rFonts w:ascii="GHEA Grapalat" w:hAnsi="GHEA Grapalat"/>
          <w:lang w:val="hy-AM"/>
        </w:rPr>
        <w:t xml:space="preserve"> հրավերի թիվ 6 </w:t>
      </w:r>
      <w:r w:rsidR="00AE3D8E">
        <w:rPr>
          <w:rFonts w:ascii="GHEA Grapalat" w:hAnsi="GHEA Grapalat"/>
          <w:lang w:val="hy-AM"/>
        </w:rPr>
        <w:t>հ</w:t>
      </w:r>
      <w:r w:rsidR="00951C34" w:rsidRPr="00951C34">
        <w:rPr>
          <w:rFonts w:ascii="GHEA Grapalat" w:hAnsi="GHEA Grapalat"/>
          <w:lang w:val="hy-AM"/>
        </w:rPr>
        <w:t>ավելվածի 7</w:t>
      </w:r>
      <w:r w:rsidR="00951C34" w:rsidRPr="00951C34">
        <w:rPr>
          <w:lang w:val="hy-AM"/>
        </w:rPr>
        <w:t>․</w:t>
      </w:r>
      <w:r w:rsidR="00951C34" w:rsidRPr="00951C34">
        <w:rPr>
          <w:rFonts w:ascii="GHEA Grapalat" w:hAnsi="GHEA Grapalat"/>
          <w:lang w:val="hy-AM"/>
        </w:rPr>
        <w:t xml:space="preserve">14 </w:t>
      </w:r>
      <w:r w:rsidR="00951C34" w:rsidRPr="00951C34">
        <w:rPr>
          <w:rFonts w:ascii="GHEA Grapalat" w:hAnsi="GHEA Grapalat" w:cs="GHEA Grapalat"/>
          <w:lang w:val="hy-AM"/>
        </w:rPr>
        <w:t>կետ</w:t>
      </w:r>
      <w:r w:rsidR="00951C34">
        <w:rPr>
          <w:rFonts w:ascii="GHEA Grapalat" w:hAnsi="GHEA Grapalat" w:cs="GHEA Grapalat"/>
          <w:lang w:val="hy-AM"/>
        </w:rPr>
        <w:t xml:space="preserve">ի համաձայն՝ </w:t>
      </w:r>
      <w:r w:rsidR="00951C34" w:rsidRPr="00951C34">
        <w:rPr>
          <w:rFonts w:ascii="GHEA Grapalat" w:hAnsi="GHEA Grapalat"/>
          <w:lang w:val="hy-AM"/>
        </w:rPr>
        <w:t>Կատարողը համաձայնագիրը կնքում, իսկ տուժանքի ձևով ներկայացված պայմանագրի ապահովման փոխարինման դեպքում նաև նոր ապահովումը Պատվիրատուին ներկայացնում է համաձայնագիր կնքելու ծանուցումը ստանալու օրվանից 10 (տասը) աշխատանքային օրվա ընթացքում ընթացքում</w:t>
      </w:r>
      <w:r w:rsidR="00AE3D8E">
        <w:rPr>
          <w:rFonts w:ascii="GHEA Grapalat" w:hAnsi="GHEA Grapalat"/>
          <w:lang w:val="hy-AM"/>
        </w:rPr>
        <w:t>։</w:t>
      </w:r>
    </w:p>
    <w:p w14:paraId="2777CDB1" w14:textId="77777777" w:rsidR="005516BA" w:rsidRPr="00027B95" w:rsidRDefault="005516BA" w:rsidP="005516BA">
      <w:pPr>
        <w:spacing w:line="360" w:lineRule="auto"/>
        <w:ind w:firstLine="648"/>
        <w:jc w:val="both"/>
        <w:rPr>
          <w:rFonts w:ascii="GHEA Grapalat" w:hAnsi="GHEA Grapalat" w:cs="Sylfaen"/>
          <w:lang w:val="hy-AM"/>
        </w:rPr>
      </w:pPr>
      <w:r w:rsidRPr="00F92CDE">
        <w:rPr>
          <w:rFonts w:ascii="GHEA Grapalat" w:hAnsi="GHEA Grapalat"/>
          <w:lang w:val="hy-AM"/>
        </w:rPr>
        <w:t xml:space="preserve">Հաշվի առնելով այն, </w:t>
      </w:r>
      <w:r w:rsidRPr="00027B95">
        <w:rPr>
          <w:rFonts w:ascii="GHEA Grapalat" w:hAnsi="GHEA Grapalat"/>
          <w:lang w:val="hy-AM"/>
        </w:rPr>
        <w:t xml:space="preserve">որ «Պռոլաբ» ՍՊ ընկերությունը խախտել է Պայմանագրով ստանձնած պարտավորությունը՝ համաձայն Պայմանագրի </w:t>
      </w:r>
      <w:r w:rsidRPr="00027B95">
        <w:rPr>
          <w:rFonts w:ascii="GHEA Grapalat" w:hAnsi="GHEA Grapalat"/>
          <w:shd w:val="clear" w:color="auto" w:fill="FFFFFF"/>
          <w:lang w:val="hy-AM"/>
        </w:rPr>
        <w:t>7</w:t>
      </w:r>
      <w:r w:rsidRPr="00027B95">
        <w:rPr>
          <w:shd w:val="clear" w:color="auto" w:fill="FFFFFF"/>
          <w:lang w:val="hy-AM"/>
        </w:rPr>
        <w:t>․</w:t>
      </w:r>
      <w:r w:rsidRPr="00027B95">
        <w:rPr>
          <w:rFonts w:ascii="GHEA Grapalat" w:hAnsi="GHEA Grapalat"/>
          <w:shd w:val="clear" w:color="auto" w:fill="FFFFFF"/>
          <w:lang w:val="hy-AM"/>
        </w:rPr>
        <w:t xml:space="preserve">14 կետի </w:t>
      </w:r>
      <w:r w:rsidRPr="00027B95">
        <w:rPr>
          <w:rFonts w:ascii="GHEA Grapalat" w:hAnsi="GHEA Grapalat" w:cs="GHEA Grapalat"/>
          <w:lang w:val="hy-AM"/>
        </w:rPr>
        <w:t>և ղեկավարվելով ՀՀ</w:t>
      </w:r>
      <w:r w:rsidRPr="00BD73E6">
        <w:rPr>
          <w:rFonts w:ascii="GHEA Grapalat" w:hAnsi="GHEA Grapalat" w:cs="GHEA Grapalat"/>
          <w:lang w:val="hy-AM"/>
        </w:rPr>
        <w:t xml:space="preserve"> </w:t>
      </w:r>
      <w:r w:rsidRPr="00027B95">
        <w:rPr>
          <w:rFonts w:ascii="GHEA Grapalat" w:hAnsi="GHEA Grapalat" w:cs="GHEA Grapalat"/>
          <w:lang w:val="hy-AM"/>
        </w:rPr>
        <w:t>կառավարության</w:t>
      </w:r>
      <w:r w:rsidRPr="00BD73E6">
        <w:rPr>
          <w:rFonts w:ascii="GHEA Grapalat" w:hAnsi="GHEA Grapalat" w:cs="GHEA Grapalat"/>
          <w:lang w:val="hy-AM"/>
        </w:rPr>
        <w:t xml:space="preserve"> 2017 </w:t>
      </w:r>
      <w:r w:rsidRPr="00027B95">
        <w:rPr>
          <w:rFonts w:ascii="GHEA Grapalat" w:hAnsi="GHEA Grapalat" w:cs="GHEA Grapalat"/>
          <w:lang w:val="hy-AM"/>
        </w:rPr>
        <w:t>թվականի</w:t>
      </w:r>
      <w:r w:rsidRPr="00BD73E6">
        <w:rPr>
          <w:rFonts w:ascii="GHEA Grapalat" w:hAnsi="GHEA Grapalat" w:cs="GHEA Grapalat"/>
          <w:lang w:val="hy-AM"/>
        </w:rPr>
        <w:t xml:space="preserve"> </w:t>
      </w:r>
      <w:r w:rsidRPr="00027B95">
        <w:rPr>
          <w:rFonts w:ascii="GHEA Grapalat" w:hAnsi="GHEA Grapalat" w:cs="GHEA Grapalat"/>
          <w:lang w:val="hy-AM"/>
        </w:rPr>
        <w:t>մայիսի</w:t>
      </w:r>
      <w:r w:rsidRPr="00BD73E6">
        <w:rPr>
          <w:rFonts w:ascii="GHEA Grapalat" w:hAnsi="GHEA Grapalat" w:cs="GHEA Grapalat"/>
          <w:lang w:val="hy-AM"/>
        </w:rPr>
        <w:t xml:space="preserve"> 4-</w:t>
      </w:r>
      <w:r w:rsidRPr="00027B95">
        <w:rPr>
          <w:rFonts w:ascii="GHEA Grapalat" w:hAnsi="GHEA Grapalat" w:cs="GHEA Grapalat"/>
          <w:lang w:val="hy-AM"/>
        </w:rPr>
        <w:t>ի</w:t>
      </w:r>
      <w:r w:rsidRPr="00BD73E6">
        <w:rPr>
          <w:rFonts w:ascii="GHEA Grapalat" w:hAnsi="GHEA Grapalat" w:cs="GHEA Grapalat"/>
          <w:lang w:val="hy-AM"/>
        </w:rPr>
        <w:t xml:space="preserve"> N 526-</w:t>
      </w:r>
      <w:r w:rsidRPr="00027B95">
        <w:rPr>
          <w:rFonts w:ascii="GHEA Grapalat" w:hAnsi="GHEA Grapalat" w:cs="GHEA Grapalat"/>
          <w:lang w:val="hy-AM"/>
        </w:rPr>
        <w:t>Ն</w:t>
      </w:r>
      <w:r w:rsidRPr="00BD73E6">
        <w:rPr>
          <w:rFonts w:ascii="GHEA Grapalat" w:hAnsi="GHEA Grapalat" w:cs="GHEA Grapalat"/>
          <w:lang w:val="hy-AM"/>
        </w:rPr>
        <w:t xml:space="preserve"> </w:t>
      </w:r>
      <w:r w:rsidRPr="00027B95">
        <w:rPr>
          <w:rFonts w:ascii="GHEA Grapalat" w:hAnsi="GHEA Grapalat" w:cs="GHEA Grapalat"/>
          <w:lang w:val="hy-AM"/>
        </w:rPr>
        <w:t>որոշմամբ</w:t>
      </w:r>
      <w:r w:rsidRPr="00BD73E6">
        <w:rPr>
          <w:rFonts w:ascii="GHEA Grapalat" w:hAnsi="GHEA Grapalat" w:cs="GHEA Grapalat"/>
          <w:lang w:val="hy-AM"/>
        </w:rPr>
        <w:t xml:space="preserve"> </w:t>
      </w:r>
      <w:r w:rsidRPr="00027B95">
        <w:rPr>
          <w:rFonts w:ascii="GHEA Grapalat" w:hAnsi="GHEA Grapalat" w:cs="GHEA Grapalat"/>
          <w:lang w:val="hy-AM"/>
        </w:rPr>
        <w:t>հաստատված</w:t>
      </w:r>
      <w:r w:rsidRPr="00BD73E6">
        <w:rPr>
          <w:rFonts w:ascii="GHEA Grapalat" w:hAnsi="GHEA Grapalat" w:cs="GHEA Grapalat"/>
          <w:lang w:val="hy-AM"/>
        </w:rPr>
        <w:t xml:space="preserve"> </w:t>
      </w:r>
      <w:r w:rsidRPr="00027B95">
        <w:rPr>
          <w:rFonts w:ascii="GHEA Grapalat" w:hAnsi="GHEA Grapalat"/>
          <w:lang w:val="hy-AM"/>
        </w:rPr>
        <w:t>«</w:t>
      </w:r>
      <w:r w:rsidRPr="00BD73E6">
        <w:rPr>
          <w:rFonts w:ascii="GHEA Grapalat" w:hAnsi="GHEA Grapalat" w:cs="GHEA Grapalat"/>
          <w:lang w:val="hy-AM"/>
        </w:rPr>
        <w:t>Գնումների գործընթացի կազմակերպման</w:t>
      </w:r>
      <w:r w:rsidRPr="00027B95">
        <w:rPr>
          <w:rFonts w:ascii="GHEA Grapalat" w:hAnsi="GHEA Grapalat"/>
          <w:lang w:val="hy-AM"/>
        </w:rPr>
        <w:t>»</w:t>
      </w:r>
      <w:r w:rsidRPr="00BD73E6">
        <w:rPr>
          <w:rFonts w:ascii="GHEA Grapalat" w:hAnsi="GHEA Grapalat" w:cs="GHEA Grapalat"/>
          <w:lang w:val="hy-AM"/>
        </w:rPr>
        <w:t xml:space="preserve"> </w:t>
      </w:r>
      <w:r w:rsidRPr="00027B95">
        <w:rPr>
          <w:rFonts w:ascii="GHEA Grapalat" w:hAnsi="GHEA Grapalat" w:cs="GHEA Grapalat"/>
          <w:lang w:val="hy-AM"/>
        </w:rPr>
        <w:t>կարգի</w:t>
      </w:r>
      <w:r w:rsidRPr="00027B95">
        <w:rPr>
          <w:rFonts w:ascii="GHEA Grapalat" w:hAnsi="GHEA Grapalat"/>
          <w:lang w:val="af-ZA" w:eastAsia="x-none"/>
        </w:rPr>
        <w:t xml:space="preserve"> 33-րդ կետի</w:t>
      </w:r>
      <w:r w:rsidRPr="00027B95">
        <w:rPr>
          <w:rFonts w:ascii="GHEA Grapalat" w:hAnsi="GHEA Grapalat"/>
          <w:lang w:val="hy-AM" w:eastAsia="x-none"/>
        </w:rPr>
        <w:t xml:space="preserve"> 12-րդ ենթակետի</w:t>
      </w:r>
      <w:r w:rsidR="001E4A51">
        <w:rPr>
          <w:rFonts w:ascii="GHEA Grapalat" w:hAnsi="GHEA Grapalat"/>
          <w:lang w:val="hy-AM" w:eastAsia="x-none"/>
        </w:rPr>
        <w:t xml:space="preserve"> և </w:t>
      </w:r>
      <w:r w:rsidRPr="00027B95">
        <w:rPr>
          <w:rFonts w:ascii="GHEA Grapalat" w:hAnsi="GHEA Grapalat"/>
          <w:lang w:val="af-ZA" w:eastAsia="x-none"/>
        </w:rPr>
        <w:t xml:space="preserve"> </w:t>
      </w:r>
      <w:r w:rsidR="001E4A51" w:rsidRPr="00027B95">
        <w:rPr>
          <w:rFonts w:ascii="GHEA Grapalat" w:hAnsi="GHEA Grapalat"/>
          <w:lang w:val="hy-AM"/>
        </w:rPr>
        <w:t xml:space="preserve">Պայմանագրի </w:t>
      </w:r>
      <w:r w:rsidR="001E4A51" w:rsidRPr="00027B95">
        <w:rPr>
          <w:rFonts w:ascii="GHEA Grapalat" w:hAnsi="GHEA Grapalat"/>
          <w:shd w:val="clear" w:color="auto" w:fill="FFFFFF"/>
          <w:lang w:val="hy-AM"/>
        </w:rPr>
        <w:t>7</w:t>
      </w:r>
      <w:r w:rsidR="001E4A51" w:rsidRPr="00027B95">
        <w:rPr>
          <w:shd w:val="clear" w:color="auto" w:fill="FFFFFF"/>
          <w:lang w:val="hy-AM"/>
        </w:rPr>
        <w:t>․</w:t>
      </w:r>
      <w:r w:rsidR="001E4A51" w:rsidRPr="00027B95">
        <w:rPr>
          <w:rFonts w:ascii="GHEA Grapalat" w:hAnsi="GHEA Grapalat"/>
          <w:shd w:val="clear" w:color="auto" w:fill="FFFFFF"/>
          <w:lang w:val="hy-AM"/>
        </w:rPr>
        <w:t xml:space="preserve">14 կետի </w:t>
      </w:r>
      <w:r w:rsidRPr="00027B95">
        <w:rPr>
          <w:rFonts w:ascii="GHEA Grapalat" w:hAnsi="GHEA Grapalat"/>
          <w:lang w:val="af-ZA" w:eastAsia="x-none"/>
        </w:rPr>
        <w:t>դրույթ</w:t>
      </w:r>
      <w:r w:rsidR="001E4A51">
        <w:rPr>
          <w:rFonts w:ascii="GHEA Grapalat" w:hAnsi="GHEA Grapalat"/>
          <w:lang w:val="hy-AM" w:eastAsia="x-none"/>
        </w:rPr>
        <w:t>ներով</w:t>
      </w:r>
      <w:r w:rsidRPr="00027B95">
        <w:rPr>
          <w:rFonts w:ascii="GHEA Grapalat" w:hAnsi="GHEA Grapalat"/>
          <w:lang w:val="hy-AM"/>
        </w:rPr>
        <w:t xml:space="preserve">, </w:t>
      </w:r>
      <w:r w:rsidRPr="00027B95">
        <w:rPr>
          <w:rFonts w:ascii="GHEA Grapalat" w:hAnsi="GHEA Grapalat" w:cs="GHEA Grapalat"/>
          <w:lang w:val="hy-AM"/>
        </w:rPr>
        <w:t xml:space="preserve">Նախարարությունը միակողմանի լուծում է </w:t>
      </w:r>
      <w:r w:rsidRPr="00027B95">
        <w:rPr>
          <w:rFonts w:ascii="GHEA Grapalat" w:hAnsi="GHEA Grapalat"/>
          <w:lang w:val="hy-AM"/>
        </w:rPr>
        <w:t xml:space="preserve">N </w:t>
      </w:r>
      <w:r w:rsidRPr="00027B95">
        <w:rPr>
          <w:rFonts w:ascii="GHEA Grapalat" w:hAnsi="GHEA Grapalat" w:cs="Calibri"/>
          <w:lang w:val="af-ZA"/>
        </w:rPr>
        <w:t>«ՏԿԵՆ-ԲՄԽԾՁԲ-2025/22Ն»</w:t>
      </w:r>
      <w:r w:rsidRPr="00027B95">
        <w:rPr>
          <w:rFonts w:ascii="GHEA Grapalat" w:hAnsi="GHEA Grapalat"/>
          <w:lang w:val="hy-AM"/>
        </w:rPr>
        <w:t xml:space="preserve"> ծածկագրով</w:t>
      </w:r>
      <w:r w:rsidRPr="00027B95">
        <w:rPr>
          <w:rFonts w:ascii="GHEA Grapalat" w:hAnsi="GHEA Grapalat" w:cs="GHEA Grapalat"/>
          <w:lang w:val="hy-AM"/>
        </w:rPr>
        <w:t xml:space="preserve"> Պայմանագիրը։</w:t>
      </w:r>
    </w:p>
    <w:p w14:paraId="3A1ABE9E" w14:textId="77777777" w:rsidR="005516BA" w:rsidRPr="004F65DC" w:rsidRDefault="005516BA" w:rsidP="005516BA">
      <w:pPr>
        <w:spacing w:line="360" w:lineRule="auto"/>
        <w:ind w:firstLine="648"/>
        <w:jc w:val="both"/>
        <w:rPr>
          <w:rFonts w:ascii="GHEA Grapalat" w:hAnsi="GHEA Grapalat" w:cs="GHEA Grapalat"/>
          <w:lang w:val="hy-AM"/>
        </w:rPr>
      </w:pPr>
      <w:r w:rsidRPr="004F65DC">
        <w:rPr>
          <w:rFonts w:ascii="GHEA Grapalat" w:hAnsi="GHEA Grapalat" w:cs="GHEA Grapalat"/>
          <w:lang w:val="hy-AM"/>
        </w:rPr>
        <w:t xml:space="preserve">«Գնումների մասին» օրենքի 6-րդ հոդվածի 1-ին մասի 6-րդ կետի համաձայն` մասնակիցն ընդգրկվում է գնումների գործընթացին մասնակցելու իրավունք չունեցող մասնակիցների ցուցակում, եթե 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</w:t>
      </w:r>
      <w:r w:rsidRPr="004F65DC">
        <w:rPr>
          <w:rFonts w:ascii="GHEA Grapalat" w:hAnsi="GHEA Grapalat" w:cs="GHEA Grapalat"/>
          <w:lang w:val="hy-AM"/>
        </w:rPr>
        <w:lastRenderedPageBreak/>
        <w:t>(կամ) պայմանագրով սահմանված ժամկետում չի վճարել հայտի, պայմանագրի և (կամ) որակավորման ապահովման գումարը։</w:t>
      </w:r>
    </w:p>
    <w:p w14:paraId="2F0F7988" w14:textId="77777777" w:rsidR="005516BA" w:rsidRPr="00B646DE" w:rsidRDefault="005516BA" w:rsidP="005516BA">
      <w:pPr>
        <w:spacing w:line="336" w:lineRule="auto"/>
        <w:ind w:firstLine="630"/>
        <w:jc w:val="both"/>
        <w:rPr>
          <w:rFonts w:ascii="GHEA Grapalat" w:hAnsi="GHEA Grapalat" w:cs="GHEA Grapalat"/>
          <w:lang w:val="hy-AM"/>
        </w:rPr>
      </w:pPr>
      <w:r w:rsidRPr="00F815BF">
        <w:rPr>
          <w:rFonts w:ascii="GHEA Grapalat" w:hAnsi="GHEA Grapalat" w:cs="GHEA Grapalat"/>
          <w:lang w:val="hy-AM"/>
        </w:rPr>
        <w:t>Հաշվի առնելով, որ Կատարողի կողմից  2</w:t>
      </w:r>
      <w:r w:rsidR="00480FD9">
        <w:rPr>
          <w:rFonts w:ascii="GHEA Grapalat" w:hAnsi="GHEA Grapalat" w:cs="GHEA Grapalat"/>
          <w:lang w:val="hy-AM"/>
        </w:rPr>
        <w:t>5</w:t>
      </w:r>
      <w:r w:rsidRPr="00F815BF">
        <w:rPr>
          <w:lang w:val="hy-AM"/>
        </w:rPr>
        <w:t>․</w:t>
      </w:r>
      <w:r w:rsidRPr="00F815BF">
        <w:rPr>
          <w:rFonts w:ascii="GHEA Grapalat" w:hAnsi="GHEA Grapalat"/>
          <w:lang w:val="hy-AM"/>
        </w:rPr>
        <w:t>12</w:t>
      </w:r>
      <w:r w:rsidRPr="00F815BF">
        <w:rPr>
          <w:lang w:val="hy-AM"/>
        </w:rPr>
        <w:t>․</w:t>
      </w:r>
      <w:r w:rsidRPr="00F815BF">
        <w:rPr>
          <w:rFonts w:ascii="GHEA Grapalat" w:hAnsi="GHEA Grapalat"/>
          <w:lang w:val="hy-AM"/>
        </w:rPr>
        <w:t>2025</w:t>
      </w:r>
      <w:r w:rsidRPr="00F815BF">
        <w:rPr>
          <w:rFonts w:ascii="GHEA Grapalat" w:hAnsi="GHEA Grapalat" w:cs="GHEA Grapalat"/>
          <w:lang w:val="hy-AM"/>
        </w:rPr>
        <w:t>թ</w:t>
      </w:r>
      <w:r>
        <w:rPr>
          <w:lang w:val="hy-AM"/>
        </w:rPr>
        <w:t>․</w:t>
      </w:r>
      <w:r w:rsidRPr="00F815BF">
        <w:rPr>
          <w:rFonts w:ascii="GHEA Grapalat" w:hAnsi="GHEA Grapalat"/>
          <w:lang w:val="hy-AM"/>
        </w:rPr>
        <w:t xml:space="preserve"> </w:t>
      </w:r>
      <w:r w:rsidRPr="003E42E3">
        <w:rPr>
          <w:rFonts w:ascii="GHEA Grapalat" w:hAnsi="GHEA Grapalat"/>
          <w:lang w:val="hy-AM"/>
        </w:rPr>
        <w:t xml:space="preserve">N </w:t>
      </w:r>
      <w:r w:rsidRPr="00F815BF">
        <w:rPr>
          <w:rFonts w:ascii="GHEA Grapalat" w:hAnsi="GHEA Grapalat"/>
          <w:lang w:val="hy-AM"/>
        </w:rPr>
        <w:t>Ն-25</w:t>
      </w:r>
      <w:r w:rsidRPr="00F815BF">
        <w:rPr>
          <w:lang w:val="hy-AM"/>
        </w:rPr>
        <w:t>․</w:t>
      </w:r>
      <w:r w:rsidRPr="00F815BF">
        <w:rPr>
          <w:rFonts w:ascii="GHEA Grapalat" w:hAnsi="GHEA Grapalat"/>
          <w:lang w:val="hy-AM"/>
        </w:rPr>
        <w:t>12-01-22</w:t>
      </w:r>
      <w:r w:rsidRPr="00F815BF">
        <w:rPr>
          <w:rFonts w:ascii="GHEA Grapalat" w:hAnsi="GHEA Grapalat" w:cs="GHEA Grapalat"/>
          <w:lang w:val="hy-AM"/>
        </w:rPr>
        <w:t>Ն</w:t>
      </w:r>
      <w:r w:rsidRPr="00F815BF">
        <w:rPr>
          <w:rFonts w:ascii="GHEA Grapalat" w:hAnsi="GHEA Grapalat"/>
          <w:lang w:val="hy-AM"/>
        </w:rPr>
        <w:t xml:space="preserve"> գրությամբ ներկայ</w:t>
      </w:r>
      <w:r>
        <w:rPr>
          <w:rFonts w:ascii="GHEA Grapalat" w:hAnsi="GHEA Grapalat"/>
          <w:lang w:val="hy-AM"/>
        </w:rPr>
        <w:t>ա</w:t>
      </w:r>
      <w:r w:rsidRPr="00F815BF">
        <w:rPr>
          <w:rFonts w:ascii="GHEA Grapalat" w:hAnsi="GHEA Grapalat"/>
          <w:lang w:val="hy-AM"/>
        </w:rPr>
        <w:t xml:space="preserve">ցվել </w:t>
      </w:r>
      <w:r w:rsidR="00EE4323">
        <w:rPr>
          <w:rFonts w:ascii="GHEA Grapalat" w:hAnsi="GHEA Grapalat"/>
          <w:lang w:val="hy-AM"/>
        </w:rPr>
        <w:t>են</w:t>
      </w:r>
      <w:r w:rsidRPr="00F815BF">
        <w:rPr>
          <w:rFonts w:ascii="GHEA Grapalat" w:hAnsi="GHEA Grapalat"/>
          <w:lang w:val="hy-AM"/>
        </w:rPr>
        <w:t xml:space="preserve"> </w:t>
      </w:r>
      <w:r w:rsidRPr="00F815BF">
        <w:rPr>
          <w:rFonts w:ascii="GHEA Grapalat" w:hAnsi="GHEA Grapalat" w:cstheme="minorHAnsi"/>
          <w:bCs/>
          <w:color w:val="000000" w:themeColor="text1"/>
          <w:lang w:val="hy-AM"/>
        </w:rPr>
        <w:t>պայմանագրի ապահով</w:t>
      </w:r>
      <w:r>
        <w:rPr>
          <w:rFonts w:ascii="GHEA Grapalat" w:hAnsi="GHEA Grapalat" w:cstheme="minorHAnsi"/>
          <w:bCs/>
          <w:color w:val="000000" w:themeColor="text1"/>
          <w:lang w:val="hy-AM"/>
        </w:rPr>
        <w:t xml:space="preserve">ման </w:t>
      </w:r>
      <w:r>
        <w:rPr>
          <w:rFonts w:ascii="GHEA Grapalat" w:hAnsi="GHEA Grapalat"/>
          <w:lang w:val="hy-AM"/>
        </w:rPr>
        <w:t>վճարումը հավաստող փաստաթղթերը (</w:t>
      </w:r>
      <w:r w:rsidR="00AC593C">
        <w:rPr>
          <w:rFonts w:ascii="GHEA Grapalat" w:hAnsi="GHEA Grapalat"/>
          <w:lang w:val="hy-AM"/>
        </w:rPr>
        <w:t>վճարման հանձնարարականները</w:t>
      </w:r>
      <w:r>
        <w:rPr>
          <w:rFonts w:ascii="GHEA Grapalat" w:hAnsi="GHEA Grapalat"/>
          <w:lang w:val="hy-AM"/>
        </w:rPr>
        <w:t>)</w:t>
      </w:r>
      <w:r w:rsidRPr="00F815BF">
        <w:rPr>
          <w:rFonts w:ascii="GHEA Grapalat" w:eastAsia="Microsoft YaHei" w:hAnsi="GHEA Grapalat" w:cs="Microsoft YaHei"/>
          <w:bCs/>
          <w:lang w:val="hy-AM"/>
        </w:rPr>
        <w:t>, ուս</w:t>
      </w:r>
      <w:r>
        <w:rPr>
          <w:rFonts w:ascii="GHEA Grapalat" w:eastAsia="Microsoft YaHei" w:hAnsi="GHEA Grapalat" w:cs="Microsoft YaHei"/>
          <w:bCs/>
          <w:lang w:val="hy-AM"/>
        </w:rPr>
        <w:t>տ</w:t>
      </w:r>
      <w:r w:rsidRPr="00F815BF">
        <w:rPr>
          <w:rFonts w:ascii="GHEA Grapalat" w:eastAsia="Microsoft YaHei" w:hAnsi="GHEA Grapalat" w:cs="Microsoft YaHei"/>
          <w:bCs/>
          <w:lang w:val="hy-AM"/>
        </w:rPr>
        <w:t xml:space="preserve">ի Կատարողի նկատմամբ </w:t>
      </w:r>
      <w:r w:rsidRPr="00F815BF">
        <w:rPr>
          <w:rFonts w:ascii="GHEA Grapalat" w:hAnsi="GHEA Grapalat"/>
          <w:lang w:val="hy-AM"/>
        </w:rPr>
        <w:t xml:space="preserve">չեն կիրառվի «Գնումների մասին» օրենքի 6-րդ հոդվածի 1-ին մասի 6-րդ կետով և </w:t>
      </w:r>
      <w:r w:rsidRPr="00F815BF">
        <w:rPr>
          <w:rFonts w:ascii="GHEA Grapalat" w:hAnsi="GHEA Grapalat" w:cs="GHEA Grapalat"/>
          <w:lang w:val="hy-AM"/>
        </w:rPr>
        <w:t>2-րդ</w:t>
      </w:r>
      <w:r w:rsidRPr="00F815BF">
        <w:rPr>
          <w:rFonts w:ascii="GHEA Grapalat" w:hAnsi="GHEA Grapalat"/>
          <w:lang w:val="hy-AM"/>
        </w:rPr>
        <w:t xml:space="preserve"> մասով նախատեսված դրույթները։</w:t>
      </w:r>
    </w:p>
    <w:p w14:paraId="7FB630D7" w14:textId="77777777" w:rsidR="008E7AC0" w:rsidRDefault="008E7AC0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0B7CB187" w14:textId="77777777" w:rsidR="008E7AC0" w:rsidRDefault="008E7AC0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49B3409D" w14:textId="56748DD1" w:rsidR="008E7AC0" w:rsidRPr="00951C34" w:rsidRDefault="00B50812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Հարգանքով`</w:t>
      </w:r>
      <w:r w:rsidR="00BD73E6">
        <w:rPr>
          <w:rFonts w:ascii="GHEA Grapalat" w:hAnsi="GHEA Grapalat"/>
          <w:lang w:val="hy-AM"/>
        </w:rPr>
        <w:pict w14:anchorId="50717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8" o:title=""/>
            <o:lock v:ext="edit" ungrouping="t" rotation="t" cropping="t" verticies="t" text="t" grouping="t"/>
            <o:signatureline v:ext="edit" id="{08EB4828-5D56-414F-84BF-771E8978CBA9}" provid="{00000000-0000-0000-0000-000000000000}" issignatureline="t"/>
          </v:shape>
        </w:pict>
      </w:r>
    </w:p>
    <w:p w14:paraId="7E5333E0" w14:textId="4941CB79" w:rsidR="00AE3D8E" w:rsidRDefault="00AE3D8E" w:rsidP="00AE3D8E">
      <w:pPr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        </w:t>
      </w:r>
    </w:p>
    <w:p w14:paraId="7D236172" w14:textId="3A82DC14" w:rsidR="00AE3D8E" w:rsidRPr="00AE3D8E" w:rsidRDefault="00AE3D8E" w:rsidP="00AE3D8E">
      <w:pPr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       </w:t>
      </w:r>
      <w:r w:rsidRPr="00AE3D8E">
        <w:rPr>
          <w:rFonts w:ascii="GHEA Grapalat" w:hAnsi="GHEA Grapalat"/>
          <w:lang w:val="hy-AM"/>
        </w:rPr>
        <w:t>Ա</w:t>
      </w:r>
      <w:r w:rsidRPr="00AE3D8E">
        <w:rPr>
          <w:lang w:val="hy-AM"/>
        </w:rPr>
        <w:t>․</w:t>
      </w:r>
      <w:r w:rsidRPr="00AE3D8E">
        <w:rPr>
          <w:rFonts w:ascii="GHEA Grapalat" w:hAnsi="GHEA Grapalat"/>
          <w:lang w:val="hy-AM"/>
        </w:rPr>
        <w:t xml:space="preserve"> Ազատյան</w:t>
      </w:r>
    </w:p>
    <w:p w14:paraId="515E52EA" w14:textId="77777777" w:rsidR="00AE3D8E" w:rsidRPr="00AE3D8E" w:rsidRDefault="00AE3D8E" w:rsidP="00AE3D8E">
      <w:pPr>
        <w:spacing w:line="360" w:lineRule="auto"/>
        <w:jc w:val="right"/>
        <w:rPr>
          <w:rFonts w:ascii="GHEA Grapalat" w:hAnsi="GHEA Grapalat"/>
          <w:lang w:val="hy-AM"/>
        </w:rPr>
      </w:pPr>
      <w:r w:rsidRPr="00AE3D8E">
        <w:rPr>
          <w:rFonts w:ascii="GHEA Grapalat" w:hAnsi="GHEA Grapalat"/>
          <w:lang w:val="hy-AM"/>
        </w:rPr>
        <w:t>գլխավոր քարտուղարին փոխարինող</w:t>
      </w:r>
    </w:p>
    <w:p w14:paraId="526E99DD" w14:textId="2A9FC8A1" w:rsidR="008E7AC0" w:rsidRDefault="008E7AC0" w:rsidP="00AE3D8E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14:paraId="78119B0F" w14:textId="77777777" w:rsidR="008E7AC0" w:rsidRDefault="008E7AC0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56767E3E" w14:textId="77777777" w:rsidR="008E7AC0" w:rsidRDefault="008E7AC0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1AD5EAAA" w14:textId="77777777" w:rsidR="008E7AC0" w:rsidRDefault="008E7AC0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1B9842F1" w14:textId="77777777" w:rsidR="008E7AC0" w:rsidRDefault="008E7AC0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3B4CE075" w14:textId="77777777" w:rsidR="008E7AC0" w:rsidRDefault="008E7AC0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0F4BB83B" w14:textId="77777777" w:rsidR="008E7AC0" w:rsidRDefault="008E7AC0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508DCDBA" w14:textId="77777777" w:rsidR="008E7AC0" w:rsidRPr="00951C34" w:rsidRDefault="00B50812">
      <w:pPr>
        <w:pStyle w:val="Footer"/>
        <w:rPr>
          <w:rFonts w:ascii="GHEA Grapalat" w:hAnsi="GHEA Grapalat"/>
          <w:sz w:val="20"/>
          <w:szCs w:val="20"/>
          <w:lang w:val="hy-AM"/>
        </w:rPr>
      </w:pPr>
      <w:r w:rsidRPr="001E4A51">
        <w:rPr>
          <w:rFonts w:ascii="GHEA Grapalat" w:hAnsi="GHEA Grapalat"/>
          <w:b/>
          <w:sz w:val="20"/>
          <w:szCs w:val="20"/>
          <w:lang w:val="hy-AM"/>
        </w:rPr>
        <w:t>Կատարող</w:t>
      </w:r>
      <w:r w:rsidRPr="001E4A51">
        <w:rPr>
          <w:rFonts w:ascii="GHEA Grapalat" w:hAnsi="GHEA Grapalat"/>
          <w:sz w:val="20"/>
          <w:szCs w:val="20"/>
          <w:lang w:val="hy-AM"/>
        </w:rPr>
        <w:t>՝ Գնումների համակարգման բաժնի պետ, Զ. Հայրապետյան</w:t>
      </w:r>
    </w:p>
    <w:p w14:paraId="6B1A381A" w14:textId="77777777" w:rsidR="008E7AC0" w:rsidRPr="001E4A51" w:rsidRDefault="00B50812">
      <w:pPr>
        <w:pStyle w:val="Footer"/>
        <w:rPr>
          <w:rFonts w:ascii="GHEA Grapalat" w:hAnsi="GHEA Grapalat"/>
          <w:sz w:val="20"/>
          <w:szCs w:val="20"/>
        </w:rPr>
      </w:pPr>
      <w:r w:rsidRPr="001E4A51">
        <w:rPr>
          <w:rFonts w:ascii="GHEA Grapalat" w:hAnsi="GHEA Grapalat"/>
          <w:sz w:val="20"/>
          <w:szCs w:val="20"/>
          <w:lang w:val="hy-AM"/>
        </w:rPr>
        <w:t>Հեռ. 010511329</w:t>
      </w:r>
    </w:p>
    <w:sectPr w:rsidR="008E7AC0" w:rsidRPr="001E4A51" w:rsidSect="00BD73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50" w:right="859" w:bottom="8" w:left="1050" w:header="0" w:footer="1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ED41" w14:textId="77777777" w:rsidR="001471DB" w:rsidRDefault="001471DB">
      <w:r>
        <w:separator/>
      </w:r>
    </w:p>
  </w:endnote>
  <w:endnote w:type="continuationSeparator" w:id="0">
    <w:p w14:paraId="22243999" w14:textId="77777777" w:rsidR="001471DB" w:rsidRDefault="0014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Armenian"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erlinSansFBDem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4489" w14:textId="77777777" w:rsidR="008E7AC0" w:rsidRDefault="008E7A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EE69" w14:textId="77777777" w:rsidR="008E7AC0" w:rsidRDefault="008E7A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D38F" w14:textId="77777777" w:rsidR="008E7AC0" w:rsidRDefault="008E7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FDC29" w14:textId="77777777" w:rsidR="001471DB" w:rsidRDefault="001471DB">
      <w:r>
        <w:separator/>
      </w:r>
    </w:p>
  </w:footnote>
  <w:footnote w:type="continuationSeparator" w:id="0">
    <w:p w14:paraId="7A8356FC" w14:textId="77777777" w:rsidR="001471DB" w:rsidRDefault="0014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F6AD2" w14:textId="77777777" w:rsidR="008E7AC0" w:rsidRDefault="008E7A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6C8A4" w14:textId="77777777" w:rsidR="008E7AC0" w:rsidRDefault="008E7A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83B8" w14:textId="77777777" w:rsidR="008E7AC0" w:rsidRDefault="008E7A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101B0"/>
    <w:multiLevelType w:val="hybridMultilevel"/>
    <w:tmpl w:val="B18F352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4521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C0"/>
    <w:rsid w:val="00063150"/>
    <w:rsid w:val="00075222"/>
    <w:rsid w:val="001471DB"/>
    <w:rsid w:val="001E4A51"/>
    <w:rsid w:val="002F3A8A"/>
    <w:rsid w:val="00480FD9"/>
    <w:rsid w:val="00545D8A"/>
    <w:rsid w:val="005516BA"/>
    <w:rsid w:val="005B5820"/>
    <w:rsid w:val="008E7AC0"/>
    <w:rsid w:val="00951C34"/>
    <w:rsid w:val="00981F41"/>
    <w:rsid w:val="00AC593C"/>
    <w:rsid w:val="00AE3D8E"/>
    <w:rsid w:val="00B50812"/>
    <w:rsid w:val="00BD73E6"/>
    <w:rsid w:val="00C03A83"/>
    <w:rsid w:val="00D60949"/>
    <w:rsid w:val="00DC1DA8"/>
    <w:rsid w:val="00DE1C3D"/>
    <w:rsid w:val="00EE4323"/>
    <w:rsid w:val="00F0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3B3E"/>
  <w15:docId w15:val="{0B2AAFF3-42B4-4781-BB65-EC9AC3DD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A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43A4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43A46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98"/>
        <w:tab w:val="right" w:pos="9997"/>
      </w:tabs>
    </w:pPr>
  </w:style>
  <w:style w:type="paragraph" w:styleId="Footer">
    <w:name w:val="footer"/>
    <w:basedOn w:val="HeaderandFooter"/>
  </w:style>
  <w:style w:type="character" w:styleId="Hyperlink">
    <w:name w:val="Hyperlink"/>
    <w:basedOn w:val="DefaultParagraphFont"/>
    <w:uiPriority w:val="99"/>
    <w:unhideWhenUsed/>
    <w:rsid w:val="005516BA"/>
    <w:rPr>
      <w:color w:val="0000FF" w:themeColor="hyperlink"/>
      <w:u w:val="single"/>
    </w:rPr>
  </w:style>
  <w:style w:type="paragraph" w:customStyle="1" w:styleId="Default">
    <w:name w:val="Default"/>
    <w:rsid w:val="005516BA"/>
    <w:pPr>
      <w:suppressAutoHyphens w:val="0"/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w3YfS7LY5bM+0jOZBnQ6rVtspPBefbIhzkdvtSuqkV4=</DigestValue>
    </Reference>
    <Reference Type="http://www.w3.org/2000/09/xmldsig#Object" URI="#idOfficeObject">
      <DigestMethod Algorithm="http://www.w3.org/2001/04/xmlenc#sha256"/>
      <DigestValue>+WnCZ3sFVEB7QJeF5jihWlAiFvoVtZuuBoHF8w36noU=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+SdUKSP/XtrCjUyteBUgQqZAVxsidybuFyp/LBExb/Q=</DigestValue>
    </Reference>
    <Reference Type="http://www.w3.org/2000/09/xmldsig#Object" URI="#idValidSigLnImg">
      <DigestMethod Algorithm="http://www.w3.org/2001/04/xmlenc#sha256"/>
      <DigestValue>M5IuMCksRE0Q2SKI/PsnOMJv3rei9+OxNd0++tL7Mug=</DigestValue>
    </Reference>
    <Reference Type="http://www.w3.org/2000/09/xmldsig#Object" URI="#idInvalidSigLnImg">
      <DigestMethod Algorithm="http://www.w3.org/2001/04/xmlenc#sha256"/>
      <DigestValue>bcJmIc8n5fujRStX9AnfLj8vpEn3nPnUM872Q/a/OUA=</DigestValue>
    </Reference>
  </SignedInfo>
  <SignatureValue>DnyZZmjOIn7ZrNJEnXg2auivOUtaHRgYj1FUUHU9K3ktffIwCOAqBbKe7bgnINEMRKDQLOJ1AjFF
hOfe2w/KiG93oJrSIUzbHceawgJQOJ/IUYRC+3LmX0g7mtdPXTBbOnIAThlk1WAtcCKa1SfSfjWJ
PZVppThdJSUKmeYo7Ca0046vnumHpsP2G+1pt+c1Y87YxpoB8cBvMrqfJpEwF/l8w21FmLiGS76e
fkOEW/Wkxxxs58j2u+QH+kvxeA/sDQPwAETX6+RkwasZWU4h5fJH7icmuPZpXAElB3fZ18KWcH4j
/i3gFEWC89gqLXsnsDOF4WkcoCXlwZZ4mSIS5A==</SignatureValue>
  <KeyInfo>
    <X509Data>
      <X509Certificate>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LzUulNmgo9yQmPrXj1Cl81sSCvQsIxgXtUs82N9aIb4=</DigestValue>
      </Reference>
      <Reference URI="/word/document.xml?ContentType=application/vnd.openxmlformats-officedocument.wordprocessingml.document.main+xml">
        <DigestMethod Algorithm="http://www.w3.org/2001/04/xmlenc#sha256"/>
        <DigestValue>7JYLa2DyEX655NxsMRBl0x4j3ACHvlFrnoUL3Fmttdw=</DigestValue>
      </Reference>
      <Reference URI="/word/endnotes.xml?ContentType=application/vnd.openxmlformats-officedocument.wordprocessingml.endnotes+xml">
        <DigestMethod Algorithm="http://www.w3.org/2001/04/xmlenc#sha256"/>
        <DigestValue>i4ivLIK0ejSpePX552iHymAZ9we/bpPM98A7CiPeX9w=</DigestValue>
      </Reference>
      <Reference URI="/word/fontTable.xml?ContentType=application/vnd.openxmlformats-officedocument.wordprocessingml.fontTable+xml">
        <DigestMethod Algorithm="http://www.w3.org/2001/04/xmlenc#sha256"/>
        <DigestValue>IoPlunJPmbiLxa9AVu4Q4jVy0SQtTneLn70O1i2Oyzg=</DigestValue>
      </Reference>
      <Reference URI="/word/footer1.xml?ContentType=application/vnd.openxmlformats-officedocument.wordprocessingml.footer+xml">
        <DigestMethod Algorithm="http://www.w3.org/2001/04/xmlenc#sha256"/>
        <DigestValue>9BvL+7VO20KKJmWAdlah8D39G/GVgfRNstjqzzx+KgQ=</DigestValue>
      </Reference>
      <Reference URI="/word/footer2.xml?ContentType=application/vnd.openxmlformats-officedocument.wordprocessingml.footer+xml">
        <DigestMethod Algorithm="http://www.w3.org/2001/04/xmlenc#sha256"/>
        <DigestValue>iYR27f4s5Cf8r3acTbGE+E7HmUsL38F6zkRROSN8yA0=</DigestValue>
      </Reference>
      <Reference URI="/word/footer3.xml?ContentType=application/vnd.openxmlformats-officedocument.wordprocessingml.footer+xml">
        <DigestMethod Algorithm="http://www.w3.org/2001/04/xmlenc#sha256"/>
        <DigestValue>HFEjhfCEWNjkjutdZFOLRcpt+m3ceH97DvzXa/AMKR0=</DigestValue>
      </Reference>
      <Reference URI="/word/footnotes.xml?ContentType=application/vnd.openxmlformats-officedocument.wordprocessingml.footnotes+xml">
        <DigestMethod Algorithm="http://www.w3.org/2001/04/xmlenc#sha256"/>
        <DigestValue>60IOWatnBBFwVDSzH2hhv04sOPNHjA5HLltAnopYe+c=</DigestValue>
      </Reference>
      <Reference URI="/word/header1.xml?ContentType=application/vnd.openxmlformats-officedocument.wordprocessingml.header+xml">
        <DigestMethod Algorithm="http://www.w3.org/2001/04/xmlenc#sha256"/>
        <DigestValue>bDu6LbjxwrWhMU7y8ciKWaSO3a+01NTxrLjlxszVPA0=</DigestValue>
      </Reference>
      <Reference URI="/word/header2.xml?ContentType=application/vnd.openxmlformats-officedocument.wordprocessingml.header+xml">
        <DigestMethod Algorithm="http://www.w3.org/2001/04/xmlenc#sha256"/>
        <DigestValue>wPnEKqOyg6ZnjgyCYDlkZCW0EO+OcnmaKif2VUlOf4A=</DigestValue>
      </Reference>
      <Reference URI="/word/header3.xml?ContentType=application/vnd.openxmlformats-officedocument.wordprocessingml.header+xml">
        <DigestMethod Algorithm="http://www.w3.org/2001/04/xmlenc#sha256"/>
        <DigestValue>huBQ5m843Lwdtr9qAhNLSb4iX+CQHziBLaydxKEWgC8=</DigestValue>
      </Reference>
      <Reference URI="/word/media/image1.gif?ContentType=image/gif">
        <DigestMethod Algorithm="http://www.w3.org/2001/04/xmlenc#sha256"/>
        <DigestValue>yOASo3+yFd4HCoyJPwFN2dqxVkQMDPuYHn3+Xv9gwR8=</DigestValue>
      </Reference>
      <Reference URI="/word/media/image2.emf?ContentType=image/x-emf">
        <DigestMethod Algorithm="http://www.w3.org/2001/04/xmlenc#sha256"/>
        <DigestValue>Y1hijzrp9aO4kSunNCq2eAHjE54RP4z9fszktxM0zNc=</DigestValue>
      </Reference>
      <Reference URI="/word/numbering.xml?ContentType=application/vnd.openxmlformats-officedocument.wordprocessingml.numbering+xml">
        <DigestMethod Algorithm="http://www.w3.org/2001/04/xmlenc#sha256"/>
        <DigestValue>VnBp6f3TIA+wPmC2g8nLfdyzxhGQm7geqMBoaGkurrE=</DigestValue>
      </Reference>
      <Reference URI="/word/settings.xml?ContentType=application/vnd.openxmlformats-officedocument.wordprocessingml.settings+xml">
        <DigestMethod Algorithm="http://www.w3.org/2001/04/xmlenc#sha256"/>
        <DigestValue>Ci/0Kt8LsNQk7V18QV6kNRXb+XZwvhd/1ABESzK5ylE=</DigestValue>
      </Reference>
      <Reference URI="/word/styles.xml?ContentType=application/vnd.openxmlformats-officedocument.wordprocessingml.styles+xml">
        <DigestMethod Algorithm="http://www.w3.org/2001/04/xmlenc#sha256"/>
        <DigestValue>qpx797WXajJDQ8Z3RBdoLynBIuIOp8oKrMurWu3Dyd8=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o7JXE6fWOV7rE9zH14fWrUb1vN6YXoPys+E0Fmi+Nas=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2026-01-22T08:49:21Z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{08EB4828-5D56-414F-84BF-771E8978CBA9}</SetupID>
          <SignatureText/>
          <SignatureImage>AQAAAGwAAAAAAAAAAAAAAHoAAAAXAAAAAAAAAAAAAAAvDQAAkQIAACBFTUYAAAEA+EcAAAwAAAABAAAAAAAAAAAAAAAAAAAAgAcAADgEAAAPAgAAKAEAAAAAAAAAAAAAAAAAAJgKCABAhAQARgAAACwAAAAgAAAARU1GKwFAAQAcAAAAEAAAAAIQwNsBAAAAYAAAAGAAAABGAAAAHA8AABAPAABFTUYrIkAEAAwAAAAAAAAAHkAJAAwAAAAAAAAAJEABAAwAAAAAAAAAMEACABAAAAAEAAAAAACAPyFABwAMAAAAAAAAAAhAAAVoDgAAXA4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ԱՐԹՈՒՐ ԱԶԱՏՅԱՆ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2026-01-22T08:49:21Z</xd:SigningTime>
          <xd:SigningCertificate>
            <xd:Cert>
              <xd:CertDigest>
                <DigestMethod Algorithm="http://www.w3.org/2001/04/xmlenc#sha256"/>
                <DigestValue>NZPoOkzRjzyttbEAFjeZ6+QyPHP2YxYvCQtGjMu5hus=</DigestValue>
              </xd:CertDigest>
              <xd:IssuerSerial>
                <X509IssuerName>CN=CA of RoA, SERIALNUMBER=1, O=EKENG CJSC, C=AM</X509IssuerName>
                <X509SerialNumber>6145969506018108273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0FI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oAAAAAoAAABQAAAAdgAAAFwAAAABAAAAVZXbQV9C20EKAAAAUAAAAA4AAABMAAAAAAAAAAAAAAAAAAAA//////////9oAAAAMQVQBTkFSAVSBVAFIAAxBTYFMQVPBUUFMQVGBQkAAAAIAAAACQAAAAgAAAAIAAAACAAAAAMAAAAJAAAACAAAAAkAAAAH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</Object>
  <Object Id="idInvalidSigLnImg">AQAAAGwAAAAAAAAAAAAAAP8AAAB/AAAAAAAAAAAAAABzGwAAtQ0AACBFTUYAAAEAfFY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CjECGL4fwAAsM3/Yfh/AAAgotzsrAAAAMheZ8X4fwAAAAAAAAAAAAAIAAAAAAAAACCi3OysAAAAaDvoYfh/AAAAAAAAAAAAAAAAAAAAAAAAaCOuJ2S/AACAotzsrAAAAAQAAACsAAAAmKTc7KwAAAAAfQTzOwIAAJABAAAAAAAA9f///wAAAAAJAAAAAAAAAAAAAAAAAAAAvKPc7KwAAAD5o9zsrAAAAGFEPcX4fwAAAAB6xvh/AAAAAAAAAAAAAAAAAAAAAAAASCjGx/h/AAAAfQTzOwIAALvrQcX4fwAAYKPc7KwAAAD5o9zsrAAAAAAAAAAAAAAAAAAAAGR2AAgAAAAAJQAAAAwAAAABAAAAGAAAAAwAAAD/AAAA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GGNHGH4fwAAKOTc7KwAAAAAAAAAAAAAAMheZ8X4fwAAAAAAAAAAAAAJAAAAAAAAAAcAAAAAAAAAYY0cYfh/AAAAAAAAAAAAAAAAAAAAAAAAiGCuJ2S/AACo5dzsrAAAALAl8uo7AgAA4Obc7KwAAAAAfQTzOwIAABA/dfkAAAAAcQWKAAAAAAAHAAAAAAAAAEC79vI7AgAAHObc7KwAAABZ5tzsrAAAAGFEPcX4fwAA0U2lZvh/AABGhULFAAAAAAAAAAAAAAAAEOvc7KwAAAAAfQTzOwIAALvrQcX4fwAAwOXc7KwAAABZ5tzsrAAAAFCVw/k7Ag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BQj9zsrAAAAAAAAAAAAAAAyF5nxfh/AAAAAAAAAAAAAPpqpGb4fwAAgA/08jsCAADQ0jdn+H8AAAAAAAAAAAAAAAAAAAAAAADIDq4nZL8AAPC+CIU7AgAAKAAAAAAAAAA4kdzsrAAAAAB9BPM7AgAAkAEAAAAAAADg////AAAAAAYAAAAAAAAAAAAAAAAAAABckNzsrAAAAJmQ3OysAAAAYUQ9xfh/AAABAAAAAAAAAKAPAAAAAAAAQNI3Z/h/AAAQUST+OwIAAAB9BPM7AgAAu+tBxfh/AAAAkNzsrAAAAJmQ3OysAAAAQCRL/TsC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HYAAABcAAAAAQAAAFWV20FfQttBCgAAAFAAAAAOAAAATAAAAAAAAAAAAAAAAAAAAP//////////aAAAADEFUAU5BUgFUgVQBSAAMQU2BTEFTwVFBTEFRgUJAAAACAAAAAkAAAAIAAAACAAAAAgAAAADAAAACQAAAAgAAAAJAAAABw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971</Words>
  <Characters>5540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Heghine Aleksanyan</dc:creator>
  <cp:keywords>https://mul2-mta.gov.am/tasks/1986020/oneclick?token=6111e9bfca263db862c5beb9be7aa969</cp:keywords>
  <dc:description/>
  <cp:lastModifiedBy>Artur Yeritsyan</cp:lastModifiedBy>
  <cp:revision>49</cp:revision>
  <dcterms:created xsi:type="dcterms:W3CDTF">2018-10-23T08:31:00Z</dcterms:created>
  <dcterms:modified xsi:type="dcterms:W3CDTF">2026-01-22T08:49:00Z</dcterms:modified>
  <dc:language>en-US</dc:language>
</cp:coreProperties>
</file>